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31D" w:rsidRPr="00C6179F" w:rsidRDefault="0022631D" w:rsidP="000A152E">
      <w:pPr>
        <w:spacing w:before="0" w:after="0"/>
        <w:ind w:left="0" w:firstLine="567"/>
        <w:jc w:val="right"/>
        <w:rPr>
          <w:rFonts w:ascii="Sylfaen" w:eastAsia="Times New Roman" w:hAnsi="Sylfaen" w:cs="Arial"/>
          <w:i/>
          <w:sz w:val="16"/>
          <w:szCs w:val="16"/>
          <w:lang w:val="hy-AM" w:eastAsia="ru-RU"/>
        </w:rPr>
      </w:pP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Հավելված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N 1 </w:t>
      </w:r>
    </w:p>
    <w:p w:rsidR="0022631D" w:rsidRPr="00C6179F" w:rsidRDefault="0022631D" w:rsidP="000A152E">
      <w:pPr>
        <w:spacing w:before="0" w:after="0"/>
        <w:ind w:left="0" w:firstLine="567"/>
        <w:jc w:val="right"/>
        <w:rPr>
          <w:rFonts w:ascii="Sylfaen" w:eastAsia="Times New Roman" w:hAnsi="Sylfaen" w:cs="Arial"/>
          <w:i/>
          <w:sz w:val="16"/>
          <w:szCs w:val="16"/>
          <w:lang w:val="hy-AM" w:eastAsia="ru-RU"/>
        </w:rPr>
      </w:pP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ՀՀ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</w:t>
      </w: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ֆինանսների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</w:t>
      </w: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նախարարի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2021 </w:t>
      </w: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թվականի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</w:t>
      </w:r>
    </w:p>
    <w:p w:rsidR="0022631D" w:rsidRPr="00C6179F" w:rsidRDefault="000B0199" w:rsidP="000A152E">
      <w:pPr>
        <w:spacing w:before="0" w:after="0"/>
        <w:ind w:left="0" w:firstLine="567"/>
        <w:jc w:val="right"/>
        <w:rPr>
          <w:rFonts w:ascii="Sylfaen" w:eastAsia="Times New Roman" w:hAnsi="Sylfaen" w:cs="Arial"/>
          <w:i/>
          <w:sz w:val="16"/>
          <w:szCs w:val="16"/>
          <w:lang w:val="hy-AM" w:eastAsia="ru-RU"/>
        </w:rPr>
      </w:pP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հունիսի</w:t>
      </w:r>
      <w:r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29</w:t>
      </w:r>
      <w:r w:rsidR="0022631D"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-ի</w:t>
      </w:r>
      <w:r w:rsidR="0022631D"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N </w:t>
      </w: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323</w:t>
      </w:r>
      <w:r w:rsidR="0022631D"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-Ա</w:t>
      </w:r>
      <w:r w:rsidR="0022631D"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 </w:t>
      </w:r>
      <w:r w:rsidR="0022631D"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հրամանի</w:t>
      </w:r>
      <w:r w:rsidR="0022631D" w:rsidRPr="00C6179F">
        <w:rPr>
          <w:rFonts w:ascii="Sylfaen" w:eastAsia="Times New Roman" w:hAnsi="Sylfaen" w:cs="Arial"/>
          <w:i/>
          <w:sz w:val="16"/>
          <w:szCs w:val="16"/>
          <w:lang w:val="hy-AM" w:eastAsia="ru-RU"/>
        </w:rPr>
        <w:t xml:space="preserve">          </w:t>
      </w:r>
    </w:p>
    <w:p w:rsidR="0022631D" w:rsidRPr="003666DA" w:rsidRDefault="0022631D" w:rsidP="000A152E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16"/>
          <w:szCs w:val="16"/>
          <w:u w:val="single"/>
          <w:lang w:val="hy-AM" w:eastAsia="ru-RU"/>
        </w:rPr>
      </w:pPr>
      <w:r w:rsidRPr="00C6179F">
        <w:rPr>
          <w:rFonts w:ascii="Sylfaen" w:eastAsia="Times New Roman" w:hAnsi="Sylfaen"/>
          <w:sz w:val="16"/>
          <w:szCs w:val="16"/>
          <w:lang w:val="hy-AM" w:eastAsia="ru-RU"/>
        </w:rPr>
        <w:tab/>
      </w:r>
    </w:p>
    <w:p w:rsidR="0022631D" w:rsidRPr="00C6179F" w:rsidRDefault="0022631D" w:rsidP="000A152E">
      <w:pPr>
        <w:spacing w:before="0" w:after="0"/>
        <w:ind w:left="0" w:firstLine="0"/>
        <w:jc w:val="center"/>
        <w:rPr>
          <w:rFonts w:ascii="Sylfaen" w:eastAsia="Times New Roman" w:hAnsi="Sylfaen" w:cs="Arial"/>
          <w:sz w:val="16"/>
          <w:szCs w:val="16"/>
          <w:lang w:val="af-ZA" w:eastAsia="ru-RU"/>
        </w:rPr>
      </w:pPr>
      <w:r w:rsidRPr="00C6179F">
        <w:rPr>
          <w:rFonts w:ascii="Sylfaen" w:eastAsia="Times New Roman" w:hAnsi="Sylfaen" w:cs="Sylfaen"/>
          <w:sz w:val="16"/>
          <w:szCs w:val="16"/>
          <w:lang w:val="af-ZA" w:eastAsia="ru-RU"/>
        </w:rPr>
        <w:t>ՀԱՅՏԱՐԱՐՈՒԹՅՈՒՆ</w:t>
      </w:r>
    </w:p>
    <w:p w:rsidR="0022631D" w:rsidRPr="00C6179F" w:rsidRDefault="0022631D" w:rsidP="000A152E">
      <w:pPr>
        <w:spacing w:before="0" w:after="0"/>
        <w:ind w:left="0" w:firstLine="0"/>
        <w:jc w:val="center"/>
        <w:rPr>
          <w:rFonts w:ascii="Sylfaen" w:eastAsia="Times New Roman" w:hAnsi="Sylfaen" w:cs="Arial"/>
          <w:sz w:val="16"/>
          <w:szCs w:val="16"/>
          <w:lang w:val="af-ZA" w:eastAsia="ru-RU"/>
        </w:rPr>
      </w:pPr>
      <w:r w:rsidRPr="00C6179F">
        <w:rPr>
          <w:rFonts w:ascii="Sylfaen" w:eastAsia="Times New Roman" w:hAnsi="Sylfaen" w:cs="Sylfaen"/>
          <w:sz w:val="16"/>
          <w:szCs w:val="16"/>
          <w:lang w:val="af-ZA" w:eastAsia="ru-RU"/>
        </w:rPr>
        <w:t>կնքված</w:t>
      </w:r>
      <w:r w:rsidRPr="00C6179F">
        <w:rPr>
          <w:rFonts w:ascii="Sylfaen" w:eastAsia="Times New Roman" w:hAnsi="Sylfaen" w:cs="Arial"/>
          <w:sz w:val="16"/>
          <w:szCs w:val="16"/>
          <w:lang w:val="af-ZA" w:eastAsia="ru-RU"/>
        </w:rPr>
        <w:t xml:space="preserve"> </w:t>
      </w:r>
      <w:r w:rsidRPr="00C6179F">
        <w:rPr>
          <w:rFonts w:ascii="Sylfaen" w:eastAsia="Times New Roman" w:hAnsi="Sylfaen" w:cs="Sylfaen"/>
          <w:sz w:val="16"/>
          <w:szCs w:val="16"/>
          <w:lang w:val="af-ZA" w:eastAsia="ru-RU"/>
        </w:rPr>
        <w:t>պայմանագրի</w:t>
      </w:r>
      <w:r w:rsidRPr="00C6179F">
        <w:rPr>
          <w:rFonts w:ascii="Sylfaen" w:eastAsia="Times New Roman" w:hAnsi="Sylfaen" w:cs="Arial"/>
          <w:sz w:val="16"/>
          <w:szCs w:val="16"/>
          <w:lang w:val="af-ZA" w:eastAsia="ru-RU"/>
        </w:rPr>
        <w:t xml:space="preserve"> </w:t>
      </w:r>
      <w:r w:rsidRPr="00C6179F">
        <w:rPr>
          <w:rFonts w:ascii="Sylfaen" w:eastAsia="Times New Roman" w:hAnsi="Sylfaen" w:cs="Sylfaen"/>
          <w:sz w:val="16"/>
          <w:szCs w:val="16"/>
          <w:lang w:val="af-ZA" w:eastAsia="ru-RU"/>
        </w:rPr>
        <w:t>մասին</w:t>
      </w:r>
    </w:p>
    <w:p w:rsidR="0022631D" w:rsidRPr="00C6179F" w:rsidRDefault="00C82E0A" w:rsidP="000A152E">
      <w:pPr>
        <w:spacing w:before="0" w:after="0"/>
        <w:ind w:left="0" w:firstLine="0"/>
        <w:jc w:val="both"/>
        <w:rPr>
          <w:rFonts w:ascii="Sylfaen" w:hAnsi="Sylfaen"/>
          <w:sz w:val="16"/>
          <w:szCs w:val="16"/>
          <w:lang w:val="nb-NO"/>
        </w:rPr>
      </w:pPr>
      <w:r w:rsidRPr="00C6179F">
        <w:rPr>
          <w:rFonts w:ascii="Sylfaen" w:hAnsi="Sylfaen" w:cs="Arial"/>
          <w:sz w:val="16"/>
          <w:szCs w:val="16"/>
          <w:lang w:val="hy-AM"/>
        </w:rPr>
        <w:t>,,Վանաձորի բժշկական կենտրոն,,</w:t>
      </w:r>
      <w:r w:rsidRPr="00C6179F">
        <w:rPr>
          <w:rFonts w:ascii="Sylfaen" w:hAnsi="Sylfaen" w:cs="Arial"/>
          <w:sz w:val="16"/>
          <w:szCs w:val="16"/>
          <w:lang w:val="af-ZA"/>
        </w:rPr>
        <w:t>ՓԲԸ</w:t>
      </w:r>
      <w:r w:rsidR="005B5605"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 xml:space="preserve">, որը գտնվում է </w:t>
      </w:r>
      <w:r w:rsidR="00317B34" w:rsidRPr="00C6179F">
        <w:rPr>
          <w:rFonts w:ascii="Sylfaen" w:hAnsi="Sylfaen"/>
          <w:i/>
          <w:sz w:val="16"/>
          <w:szCs w:val="16"/>
          <w:lang w:val="af-ZA"/>
        </w:rPr>
        <w:t xml:space="preserve"> Լոռու մարզ, </w:t>
      </w:r>
      <w:r w:rsidRPr="00C6179F">
        <w:rPr>
          <w:rFonts w:ascii="Sylfaen" w:hAnsi="Sylfaen"/>
          <w:sz w:val="16"/>
          <w:szCs w:val="16"/>
          <w:lang w:val="hy-AM"/>
        </w:rPr>
        <w:t>Ք</w:t>
      </w:r>
      <w:r w:rsidRPr="00C6179F">
        <w:rPr>
          <w:rFonts w:ascii="Sylfaen" w:hAnsi="Sylfaen"/>
          <w:sz w:val="16"/>
          <w:szCs w:val="16"/>
          <w:lang w:val="nb-NO"/>
        </w:rPr>
        <w:t>.</w:t>
      </w:r>
      <w:r w:rsidRPr="00C6179F">
        <w:rPr>
          <w:rFonts w:ascii="Sylfaen" w:hAnsi="Sylfaen"/>
          <w:sz w:val="16"/>
          <w:szCs w:val="16"/>
          <w:lang w:val="hy-AM"/>
        </w:rPr>
        <w:t>Վանաձոր</w:t>
      </w:r>
      <w:r w:rsidRPr="00C6179F">
        <w:rPr>
          <w:rFonts w:ascii="Sylfaen" w:hAnsi="Sylfaen"/>
          <w:sz w:val="16"/>
          <w:szCs w:val="16"/>
          <w:lang w:val="nb-NO"/>
        </w:rPr>
        <w:t xml:space="preserve">, </w:t>
      </w:r>
      <w:r w:rsidRPr="00C6179F">
        <w:rPr>
          <w:rFonts w:ascii="Sylfaen" w:hAnsi="Sylfaen"/>
          <w:sz w:val="16"/>
          <w:szCs w:val="16"/>
          <w:lang w:val="hy-AM"/>
        </w:rPr>
        <w:t>Գ</w:t>
      </w:r>
      <w:r w:rsidRPr="00C6179F">
        <w:rPr>
          <w:rFonts w:ascii="Sylfaen" w:eastAsia="MS Mincho" w:hAnsi="MS Mincho" w:cs="MS Mincho"/>
          <w:sz w:val="16"/>
          <w:szCs w:val="16"/>
          <w:lang w:val="hy-AM"/>
        </w:rPr>
        <w:t>․</w:t>
      </w:r>
      <w:r w:rsidRPr="00C6179F">
        <w:rPr>
          <w:rFonts w:ascii="Sylfaen" w:hAnsi="Sylfaen" w:cs="Sylfaen"/>
          <w:sz w:val="16"/>
          <w:szCs w:val="16"/>
          <w:lang w:val="hy-AM"/>
        </w:rPr>
        <w:t>Նժդեհի</w:t>
      </w:r>
      <w:r w:rsidRPr="00C6179F">
        <w:rPr>
          <w:rFonts w:ascii="Sylfaen" w:hAnsi="Sylfaen"/>
          <w:sz w:val="16"/>
          <w:szCs w:val="16"/>
          <w:lang w:val="hy-AM"/>
        </w:rPr>
        <w:t xml:space="preserve"> 2/42</w:t>
      </w:r>
      <w:r w:rsidRPr="00C6179F">
        <w:rPr>
          <w:rFonts w:ascii="Sylfaen" w:hAnsi="Sylfaen"/>
          <w:sz w:val="16"/>
          <w:szCs w:val="16"/>
          <w:lang w:val="nb-NO"/>
        </w:rPr>
        <w:t xml:space="preserve"> </w:t>
      </w:r>
      <w:r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>հասցեում,</w:t>
      </w:r>
      <w:r w:rsidRPr="00C6179F">
        <w:rPr>
          <w:rFonts w:ascii="Sylfaen" w:eastAsia="Times New Roman" w:hAnsi="Sylfaen" w:cs="Sylfaen"/>
          <w:sz w:val="16"/>
          <w:szCs w:val="16"/>
          <w:lang w:val="af-ZA" w:eastAsia="ru-RU"/>
        </w:rPr>
        <w:t xml:space="preserve"> </w:t>
      </w:r>
      <w:r w:rsidR="005B5605"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 xml:space="preserve">ստորև ներկայացնում է իր կարիքների համար </w:t>
      </w:r>
      <w:r w:rsidR="00D460BB">
        <w:rPr>
          <w:rFonts w:ascii="Sylfaen" w:hAnsi="Sylfaen" w:cs="Sylfaen"/>
          <w:sz w:val="16"/>
          <w:szCs w:val="16"/>
          <w:lang w:val="hy-AM"/>
        </w:rPr>
        <w:t>տնտեսական ապրանքների</w:t>
      </w:r>
      <w:r w:rsidR="009F3721" w:rsidRPr="00C6179F">
        <w:rPr>
          <w:rFonts w:ascii="Sylfaen" w:hAnsi="Sylfaen" w:cs="Sylfaen"/>
          <w:sz w:val="16"/>
          <w:szCs w:val="16"/>
          <w:lang w:val="hy-AM"/>
        </w:rPr>
        <w:t xml:space="preserve"> </w:t>
      </w:r>
      <w:r w:rsidR="005B5605"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>ձեռքբերման նպատակով կազմակերպված</w:t>
      </w:r>
      <w:r w:rsidR="00317B34"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 xml:space="preserve"> </w:t>
      </w:r>
      <w:r w:rsidR="00D460BB" w:rsidRPr="00414072">
        <w:rPr>
          <w:rFonts w:ascii="GHEA Grapalat" w:hAnsi="GHEA Grapalat"/>
          <w:lang w:val="hy-AM"/>
        </w:rPr>
        <w:t>ՎԲԿ-ԳՀ</w:t>
      </w:r>
      <w:r w:rsidR="00D460BB" w:rsidRPr="00414072">
        <w:rPr>
          <w:rFonts w:ascii="GHEA Grapalat" w:hAnsi="GHEA Grapalat"/>
          <w:lang w:val="af-ZA"/>
        </w:rPr>
        <w:t>ԱՊՁԲ</w:t>
      </w:r>
      <w:r w:rsidR="00D460BB">
        <w:rPr>
          <w:rFonts w:ascii="GHEA Grapalat" w:hAnsi="GHEA Grapalat"/>
          <w:lang w:val="hy-AM"/>
        </w:rPr>
        <w:t>-</w:t>
      </w:r>
      <w:r w:rsidR="00FA5600">
        <w:rPr>
          <w:rFonts w:ascii="GHEA Grapalat" w:hAnsi="GHEA Grapalat"/>
          <w:lang w:val="hy-AM"/>
        </w:rPr>
        <w:t>24/45</w:t>
      </w:r>
      <w:r w:rsidR="00D460BB">
        <w:rPr>
          <w:rFonts w:ascii="GHEA Grapalat" w:hAnsi="GHEA Grapalat"/>
          <w:lang w:val="hy-AM"/>
        </w:rPr>
        <w:t xml:space="preserve"> </w:t>
      </w:r>
      <w:r w:rsidR="005B5605" w:rsidRPr="00C6179F">
        <w:rPr>
          <w:rFonts w:ascii="Sylfaen" w:eastAsia="Times New Roman" w:hAnsi="Sylfaen" w:cs="Sylfaen"/>
          <w:sz w:val="16"/>
          <w:szCs w:val="16"/>
          <w:lang w:val="hy-AM" w:eastAsia="ru-RU"/>
        </w:rPr>
        <w:t>ծածկագրով գնման ընթացակարգի արդյունքումկնքված պայմանագրի մասին տեղեկատվությունը`</w:t>
      </w:r>
    </w:p>
    <w:tbl>
      <w:tblPr>
        <w:tblW w:w="11262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488"/>
        <w:gridCol w:w="568"/>
        <w:gridCol w:w="142"/>
        <w:gridCol w:w="425"/>
        <w:gridCol w:w="425"/>
        <w:gridCol w:w="709"/>
        <w:gridCol w:w="142"/>
        <w:gridCol w:w="219"/>
        <w:gridCol w:w="25"/>
        <w:gridCol w:w="322"/>
        <w:gridCol w:w="142"/>
        <w:gridCol w:w="321"/>
        <w:gridCol w:w="388"/>
        <w:gridCol w:w="184"/>
        <w:gridCol w:w="462"/>
        <w:gridCol w:w="21"/>
        <w:gridCol w:w="325"/>
        <w:gridCol w:w="384"/>
        <w:gridCol w:w="467"/>
        <w:gridCol w:w="283"/>
        <w:gridCol w:w="326"/>
        <w:gridCol w:w="81"/>
        <w:gridCol w:w="723"/>
        <w:gridCol w:w="136"/>
        <w:gridCol w:w="205"/>
        <w:gridCol w:w="514"/>
        <w:gridCol w:w="142"/>
        <w:gridCol w:w="76"/>
        <w:gridCol w:w="39"/>
        <w:gridCol w:w="636"/>
        <w:gridCol w:w="234"/>
        <w:gridCol w:w="249"/>
        <w:gridCol w:w="466"/>
        <w:gridCol w:w="993"/>
      </w:tblGrid>
      <w:tr w:rsidR="0022631D" w:rsidRPr="00C6179F" w:rsidTr="00C6179F">
        <w:trPr>
          <w:trHeight w:val="146"/>
        </w:trPr>
        <w:tc>
          <w:tcPr>
            <w:tcW w:w="488" w:type="dxa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af-ZA" w:eastAsia="ru-RU"/>
              </w:rPr>
            </w:pPr>
          </w:p>
        </w:tc>
        <w:tc>
          <w:tcPr>
            <w:tcW w:w="10774" w:type="dxa"/>
            <w:gridSpan w:val="33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af-ZA" w:eastAsia="ru-RU"/>
              </w:rPr>
            </w:pPr>
            <w:r w:rsidRPr="00C6179F">
              <w:rPr>
                <w:rFonts w:ascii="Sylfaen" w:eastAsia="Times New Roman" w:hAnsi="Sylfaen" w:cs="Sylfaen"/>
                <w:bCs/>
                <w:sz w:val="16"/>
                <w:szCs w:val="16"/>
                <w:lang w:eastAsia="ru-RU"/>
              </w:rPr>
              <w:t>Գ</w:t>
            </w:r>
            <w:r w:rsidRPr="00C6179F">
              <w:rPr>
                <w:rFonts w:ascii="Sylfaen" w:eastAsia="Times New Roman" w:hAnsi="Sylfaen" w:cs="Sylfaen"/>
                <w:bCs/>
                <w:sz w:val="16"/>
                <w:szCs w:val="16"/>
                <w:lang w:val="hy-AM" w:eastAsia="ru-RU"/>
              </w:rPr>
              <w:t>նման</w:t>
            </w:r>
            <w:r w:rsidRPr="00C6179F">
              <w:rPr>
                <w:rFonts w:ascii="Sylfaen" w:eastAsia="Times New Roman" w:hAnsi="Sylfaen" w:cs="Arial"/>
                <w:bCs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bCs/>
                <w:sz w:val="16"/>
                <w:szCs w:val="16"/>
                <w:lang w:eastAsia="ru-RU"/>
              </w:rPr>
              <w:t>առարկայի</w:t>
            </w:r>
          </w:p>
        </w:tc>
      </w:tr>
      <w:tr w:rsidR="0022631D" w:rsidRPr="00C6179F" w:rsidTr="00C6179F">
        <w:trPr>
          <w:trHeight w:val="110"/>
        </w:trPr>
        <w:tc>
          <w:tcPr>
            <w:tcW w:w="488" w:type="dxa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չափաբաժնի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համարը</w:t>
            </w:r>
          </w:p>
        </w:tc>
        <w:tc>
          <w:tcPr>
            <w:tcW w:w="1560" w:type="dxa"/>
            <w:gridSpan w:val="4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անվանումը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չափման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միավորը</w:t>
            </w:r>
          </w:p>
        </w:tc>
        <w:tc>
          <w:tcPr>
            <w:tcW w:w="1559" w:type="dxa"/>
            <w:gridSpan w:val="7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քանակը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vertAlign w:val="superscript"/>
                <w:lang w:eastAsia="ru-RU"/>
              </w:rPr>
              <w:footnoteReference w:id="2"/>
            </w:r>
          </w:p>
        </w:tc>
        <w:tc>
          <w:tcPr>
            <w:tcW w:w="1843" w:type="dxa"/>
            <w:gridSpan w:val="6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նախահաշվային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գինը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410" w:type="dxa"/>
            <w:gridSpan w:val="8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համառոտ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նկարագրությունը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(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տեխնիկական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բնութագիր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2693" w:type="dxa"/>
            <w:gridSpan w:val="7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պայմանագրով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նախատեսված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համառոտ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նկարագրությունը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(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տեխնիկական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բնութագիր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>)</w:t>
            </w:r>
          </w:p>
        </w:tc>
      </w:tr>
      <w:tr w:rsidR="0022631D" w:rsidRPr="00C6179F" w:rsidTr="00C6179F">
        <w:trPr>
          <w:trHeight w:val="175"/>
        </w:trPr>
        <w:tc>
          <w:tcPr>
            <w:tcW w:w="488" w:type="dxa"/>
            <w:vMerge/>
            <w:shd w:val="clear" w:color="auto" w:fill="auto"/>
            <w:vAlign w:val="center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gridSpan w:val="4"/>
            <w:vMerge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5"/>
            <w:vMerge w:val="restart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առկա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ֆինանսական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միջոցներով</w:t>
            </w:r>
            <w:r w:rsidRPr="00C6179F">
              <w:rPr>
                <w:rFonts w:ascii="Sylfaen" w:eastAsia="Times New Roman" w:hAnsi="Sylfaen"/>
                <w:sz w:val="16"/>
                <w:szCs w:val="16"/>
                <w:vertAlign w:val="superscript"/>
                <w:lang w:eastAsia="ru-RU"/>
              </w:rPr>
              <w:footnoteReference w:id="3"/>
            </w:r>
          </w:p>
        </w:tc>
        <w:tc>
          <w:tcPr>
            <w:tcW w:w="709" w:type="dxa"/>
            <w:gridSpan w:val="2"/>
            <w:vMerge w:val="restart"/>
            <w:shd w:val="clear" w:color="auto" w:fill="auto"/>
            <w:vAlign w:val="center"/>
          </w:tcPr>
          <w:p w:rsidR="003269E9" w:rsidRPr="00C6179F" w:rsidRDefault="003269E9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ը</w:t>
            </w:r>
            <w:r w:rsidR="0022631D"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նդհա</w:t>
            </w:r>
          </w:p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նուր</w:t>
            </w:r>
          </w:p>
        </w:tc>
        <w:tc>
          <w:tcPr>
            <w:tcW w:w="1843" w:type="dxa"/>
            <w:gridSpan w:val="6"/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/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ՀՀ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դրամ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>/</w:t>
            </w:r>
          </w:p>
        </w:tc>
        <w:tc>
          <w:tcPr>
            <w:tcW w:w="2410" w:type="dxa"/>
            <w:gridSpan w:val="8"/>
            <w:vMerge/>
            <w:shd w:val="clear" w:color="auto" w:fill="auto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gridSpan w:val="7"/>
            <w:vMerge/>
            <w:shd w:val="clear" w:color="auto" w:fill="auto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22631D" w:rsidRPr="00C6179F" w:rsidTr="00C6179F">
        <w:trPr>
          <w:trHeight w:val="275"/>
        </w:trPr>
        <w:tc>
          <w:tcPr>
            <w:tcW w:w="48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առկա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ֆինանսական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միջոցներով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vertAlign w:val="superscript"/>
                <w:lang w:eastAsia="ru-RU"/>
              </w:rPr>
              <w:footnoteReference w:id="4"/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C6179F" w:rsidRDefault="0022631D" w:rsidP="000A152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ընդհանուր</w:t>
            </w:r>
          </w:p>
        </w:tc>
        <w:tc>
          <w:tcPr>
            <w:tcW w:w="2410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2693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:rsidR="0022631D" w:rsidRPr="00C6179F" w:rsidRDefault="0022631D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Pr="00571719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Սոսինձ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չոր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39 600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39 600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՛՛DOLPHIN՛՛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ֆիրմաի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համարժեք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Թափանցիկ սոսինձ,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Չոր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սոսինձ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գրասենյակային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սոսնձամատիտ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),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br/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Նախատեսված է՝ թղթի, </w:t>
            </w:r>
            <w:r w:rsidRPr="0015314B">
              <w:rPr>
                <w:rStyle w:val="jlqj4b"/>
                <w:rFonts w:ascii="GHEA Grapalat" w:hAnsi="GHEA Grapalat"/>
                <w:color w:val="000000"/>
                <w:sz w:val="16"/>
                <w:szCs w:val="16"/>
                <w:shd w:val="clear" w:color="auto" w:fill="F5F5F5"/>
                <w:lang w:val="hy-AM"/>
              </w:rPr>
              <w:t>ստվարաթուղթ</w:t>
            </w:r>
            <w:r w:rsidRPr="0015314B">
              <w:rPr>
                <w:rStyle w:val="jlqj4b"/>
                <w:rFonts w:ascii="GHEA Grapalat" w:hAnsi="GHEA Grapalat"/>
                <w:color w:val="000000"/>
                <w:sz w:val="16"/>
                <w:szCs w:val="16"/>
                <w:shd w:val="clear" w:color="auto" w:fill="F5F5F5"/>
              </w:rPr>
              <w:t xml:space="preserve">ի և </w:t>
            </w:r>
            <w:r w:rsidRPr="0015314B">
              <w:rPr>
                <w:rStyle w:val="jlqj4b"/>
                <w:rFonts w:ascii="GHEA Grapalat" w:hAnsi="GHEA Grapalat"/>
                <w:color w:val="000000"/>
                <w:sz w:val="16"/>
                <w:szCs w:val="16"/>
                <w:shd w:val="clear" w:color="auto" w:fill="F5F5F5"/>
                <w:lang w:val="hy-AM"/>
              </w:rPr>
              <w:t>լուսանկարչական թուղթ</w:t>
            </w:r>
            <w:r w:rsidRPr="0015314B">
              <w:rPr>
                <w:rStyle w:val="jlqj4b"/>
                <w:rFonts w:ascii="GHEA Grapalat" w:hAnsi="GHEA Grapalat"/>
                <w:color w:val="000000"/>
                <w:sz w:val="16"/>
                <w:szCs w:val="16"/>
                <w:shd w:val="clear" w:color="auto" w:fill="F5F5F5"/>
              </w:rPr>
              <w:t>ի 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Թունավորություն չպարունակող, լվացվող,ցրտադիմացկուն: Քաշը՝ 35 գրամ: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Կպչուն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պիտանելիության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ժամկետում մինիմալ 1 տարի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>:</w:t>
            </w:r>
            <w:r w:rsidRPr="0015314B">
              <w:rPr>
                <w:rFonts w:ascii="GHEA Grapalat" w:hAnsi="GHEA Grapalat"/>
                <w:noProof/>
                <w:sz w:val="16"/>
                <w:szCs w:val="16"/>
                <w:lang w:eastAsia="ru-RU"/>
              </w:rPr>
              <w:t xml:space="preserve"> </w:t>
            </w: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790575" cy="12858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՛՛DOLPHIN՛՛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ֆիրմաի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համարժեք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Թափանցիկ սոսինձ,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Չոր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սոսինձ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գրասենյակային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սոսնձամատիտ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),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br/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Նախատեսված է՝ թղթի, </w:t>
            </w:r>
            <w:r w:rsidRPr="00687B8E">
              <w:rPr>
                <w:rStyle w:val="jlqj4b"/>
                <w:rFonts w:ascii="GHEA Grapalat" w:hAnsi="GHEA Grapalat"/>
                <w:color w:val="000000"/>
                <w:sz w:val="20"/>
                <w:szCs w:val="20"/>
                <w:shd w:val="clear" w:color="auto" w:fill="F5F5F5"/>
                <w:lang w:val="hy-AM"/>
              </w:rPr>
              <w:t>ստվարաթուղթ</w:t>
            </w:r>
            <w:r w:rsidRPr="00687B8E">
              <w:rPr>
                <w:rStyle w:val="jlqj4b"/>
                <w:rFonts w:ascii="GHEA Grapalat" w:hAnsi="GHEA Grapalat"/>
                <w:color w:val="000000"/>
                <w:sz w:val="20"/>
                <w:szCs w:val="20"/>
                <w:shd w:val="clear" w:color="auto" w:fill="F5F5F5"/>
              </w:rPr>
              <w:t xml:space="preserve">ի և </w:t>
            </w:r>
            <w:r w:rsidRPr="00687B8E">
              <w:rPr>
                <w:rStyle w:val="jlqj4b"/>
                <w:rFonts w:ascii="GHEA Grapalat" w:hAnsi="GHEA Grapalat"/>
                <w:color w:val="000000"/>
                <w:sz w:val="20"/>
                <w:szCs w:val="20"/>
                <w:shd w:val="clear" w:color="auto" w:fill="F5F5F5"/>
                <w:lang w:val="hy-AM"/>
              </w:rPr>
              <w:t>լուսանկարչական թուղթ</w:t>
            </w:r>
            <w:r w:rsidRPr="00687B8E">
              <w:rPr>
                <w:rStyle w:val="jlqj4b"/>
                <w:rFonts w:ascii="GHEA Grapalat" w:hAnsi="GHEA Grapalat"/>
                <w:color w:val="000000"/>
                <w:sz w:val="20"/>
                <w:szCs w:val="20"/>
                <w:shd w:val="clear" w:color="auto" w:fill="F5F5F5"/>
              </w:rPr>
              <w:t>ի 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Թունավորություն չպարունակող, լվացվող,ցրտադիմացկուն: Քաշը՝ 35 գրամ: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Կպչուն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պիտանելիության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ժամկետում մինիմալ 1 տարի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>:</w:t>
            </w:r>
            <w:r w:rsidRPr="00687B8E">
              <w:rPr>
                <w:rFonts w:ascii="GHEA Grapalat" w:hAnsi="GHEA Grapalat"/>
                <w:noProof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790575" cy="12858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Գրիչ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գնդիկավոր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64 000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64 000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Գրիչ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գնդիկավոր Finegrip cello կամ համարժեք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պլաստմասե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թափանցիկ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իրանով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ռետինե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բռնակով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կափարիչով, թանաքի գույնը՝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ըստ պատվիրատուի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Գնդիկի տրամագիծը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0.7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>:</w:t>
            </w: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1981200" cy="1133475"/>
                  <wp:effectExtent l="19050" t="0" r="0" b="0"/>
                  <wp:docPr id="3" name="Рисунок 23" descr="Ручка шариковая Cello Finegrip, 0,7 мм, си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Ручка шариковая Cello Finegrip, 0,7 мм, си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812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Գրիչ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գնդիկավոր Finegrip cello կամ համարժեք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պլաստմասե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թափանցիկ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իրանով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ռետինե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բռնակով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կափարիչով, թանաքի գույնը՝ 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ըստ պատվիրատուի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Գնդիկի տրամագիծը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0.7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մմ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>:</w:t>
            </w: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981200" cy="1133475"/>
                  <wp:effectExtent l="19050" t="0" r="0" b="0"/>
                  <wp:docPr id="44" name="Рисунок 23" descr="Ручка шариковая Cello Finegrip, 0,7 мм, синя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Ручка шариковая Cello Finegrip, 0,7 мм, синя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812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Գրիչ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գելային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3 300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3 300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Գրիչ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գելային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պլաստմասե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թափանցիկ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իրանով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ռետինե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բռնակով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և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կափարիչով, թանաքի գույնը՝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ըստ պատվիրատուի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Գծի հաստությունը 5մմ: 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190625" cy="895350"/>
                  <wp:effectExtent l="19050" t="0" r="9525" b="0"/>
                  <wp:docPr id="4" name="Рисунок 24" descr="Ручка гелевая Attache Gelios-010 синяя (толщина линии 0.5 мм) 61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Ручка гелевая Attache Gelios-010 синяя (толщина линии 0.5 мм) 61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Գրիչ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գելային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պլաստմասե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թափանցիկ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իրանով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ռետինե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բռնակով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և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կափարիչով, թանաքի գույնը՝ 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ըստ պատվիրատուի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Գծի հաստությունը 5մմ: 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90625" cy="895350"/>
                  <wp:effectExtent l="19050" t="0" r="9525" b="0"/>
                  <wp:docPr id="45" name="Рисунок 24" descr="Ручка гелевая Attache Gelios-010 синяя (толщина линии 0.5 мм) 613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Ручка гелевая Attache Gelios-010 синяя (толщина линии 0.5 мм) 613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shd w:val="clear" w:color="auto" w:fill="FFFFFF"/>
              <w:spacing w:before="100" w:beforeAutospacing="1" w:after="100" w:afterAutospacing="1"/>
              <w:ind w:left="14"/>
              <w:rPr>
                <w:rFonts w:ascii="Sylfaen" w:hAnsi="Sylfaen" w:cs="Sylfaen"/>
                <w:color w:val="000000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Ուղղիչ գրիչ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300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300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42 000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42 000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14"/>
              <w:rPr>
                <w:rFonts w:ascii="GHEA Grapalat" w:hAnsi="GHEA Grapalat" w:cs="Sylfaen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Ուղղիչ գրիչ,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 շտրիխ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գրիչատիպ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9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մլ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Arial"/>
                <w:color w:val="232121"/>
                <w:spacing w:val="15"/>
                <w:sz w:val="16"/>
                <w:szCs w:val="16"/>
              </w:rPr>
              <w:t xml:space="preserve"> Գրչածայրը մետաղական: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Պիտանելիության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ժամկետում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օգտագործման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պիտանի:</w:t>
            </w:r>
          </w:p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14"/>
              <w:rPr>
                <w:rFonts w:ascii="GHEA Grapalat" w:hAnsi="GHEA Grapalat" w:cs="Arial"/>
                <w:color w:val="232121"/>
                <w:spacing w:val="15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885950" cy="1419225"/>
                  <wp:effectExtent l="19050" t="0" r="0" b="0"/>
                  <wp:docPr id="5" name="Рисунок 25" descr="ՍՐԲԱԳՐՄԱՆ ՄԻՋՈՑ ''AXENT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ՍՐԲԱԳՐՄԱՆ ՄԻՋՈՑ ''AXENT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14"/>
              <w:rPr>
                <w:rFonts w:ascii="GHEA Grapalat" w:hAnsi="GHEA Grapalat" w:cs="Sylfaen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Ուղղիչ գրիչ,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 շտրիխ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գրիչատիպ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9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մլ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Arial"/>
                <w:color w:val="232121"/>
                <w:spacing w:val="15"/>
                <w:sz w:val="20"/>
                <w:szCs w:val="20"/>
              </w:rPr>
              <w:t xml:space="preserve"> Գրչածայրը մետաղական: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Պիտանելիության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ժամկետում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օգտագործման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պիտանի:</w:t>
            </w:r>
          </w:p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14"/>
              <w:rPr>
                <w:rFonts w:ascii="GHEA Grapalat" w:hAnsi="GHEA Grapalat" w:cs="Arial"/>
                <w:color w:val="232121"/>
                <w:spacing w:val="15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85950" cy="1419225"/>
                  <wp:effectExtent l="19050" t="0" r="0" b="0"/>
                  <wp:docPr id="46" name="Рисунок 25" descr="ՍՐԲԱԳՐՄԱՆ ՄԻՋՈՑ ''AXENT'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ՍՐԲԱԳՐՄԱՆ ՄԻՋՈՑ ''AXENT'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5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Ֆայլ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տուփ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166 000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166 000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Թափանցիկ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պոլիէթիլենից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ֆայլ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A4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չափի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փաստաթղթերի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թափանցիկ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 40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միկրոն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>:</w:t>
            </w:r>
            <w:r w:rsidRPr="0015314B">
              <w:rPr>
                <w:rFonts w:ascii="GHEA Grapalat" w:hAnsi="GHEA Grapalat"/>
                <w:noProof/>
                <w:sz w:val="16"/>
                <w:szCs w:val="16"/>
                <w:lang w:eastAsia="ru-RU"/>
              </w:rPr>
              <w:t xml:space="preserve"> 1տուփը=100հատ 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1076325" cy="1276350"/>
                  <wp:effectExtent l="19050" t="0" r="9525" b="0"/>
                  <wp:docPr id="6" name="Рисунок 7" descr="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-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Թափանցիկ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պոլիէթիլենից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ֆայլ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A4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չափի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փաստաթղթերի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թափանցիկ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 40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միկրոն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>:</w:t>
            </w:r>
            <w:r w:rsidRPr="00687B8E">
              <w:rPr>
                <w:rFonts w:ascii="GHEA Grapalat" w:hAnsi="GHEA Grapalat"/>
                <w:noProof/>
                <w:sz w:val="20"/>
                <w:szCs w:val="20"/>
                <w:lang w:eastAsia="ru-RU"/>
              </w:rPr>
              <w:t xml:space="preserve"> 1տուփը=100հատ 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076325" cy="1276350"/>
                  <wp:effectExtent l="19050" t="0" r="9525" b="0"/>
                  <wp:docPr id="47" name="Рисунок 7" descr="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-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6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Կարիչի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ասեղ 10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տուփ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4 240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4 240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Փոքր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ասեղ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գրասենյակային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կարիչների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ստեպլեր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)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 10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-1M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 Պատրաստման նյութը գերամուր պողպատ, նիկելապատ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մեջ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1000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հատ (20*50)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Կանգարո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համարժեքը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466850" cy="971550"/>
                  <wp:effectExtent l="19050" t="0" r="0" b="0"/>
                  <wp:docPr id="7" name="Рисунок 33" descr="https://officekit.am/wp-content/uploads/2020/07/KANGARO-STAPLER-PINS-NO.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officekit.am/wp-content/uploads/2020/07/KANGARO-STAPLER-PINS-NO.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Փոքր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ասեղ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գրասենյակային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կարիչների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ստեպլեր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)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 10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-1M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 Պատրաստման նյութը գերամուր պողպատ, նիկելապատ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Տուփի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մեջ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1000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հատ (20*50)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Կանգարո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համարժեքը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66850" cy="971550"/>
                  <wp:effectExtent l="19050" t="0" r="0" b="0"/>
                  <wp:docPr id="48" name="Рисунок 33" descr="https://officekit.am/wp-content/uploads/2020/07/KANGARO-STAPLER-PINS-NO.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https://officekit.am/wp-content/uploads/2020/07/KANGARO-STAPLER-PINS-NO.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7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Կարիչի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ասեղ 24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տուփ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6 800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6 800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Միջին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ասեղ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գրասենյակային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կարիչների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ստեպլեր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)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 24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/6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մմ-1M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: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 Պատրաստման նյութը գերամուր պողպատ, նիկելապատ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մեջ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1000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հատ (20*50)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Կանգարո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համարժեքը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847850" cy="1228725"/>
                  <wp:effectExtent l="19050" t="0" r="0" b="0"/>
                  <wp:docPr id="8" name="Рисунок 34" descr="Կարիչի ասեղներ N24/6 Kangaro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Կարիչի ասեղներ N24/6 Kangaro 1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Միջին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ասեղ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գրասենյակային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կարիչների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ստեպլեր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)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 24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/6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մմ-1M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: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 Պատրաստման նյութը գերամուր պողպատ, նիկելապատ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Տուփի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մեջ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1000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հատ (20*50)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Կանգարո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համարժեքը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847850" cy="1228725"/>
                  <wp:effectExtent l="19050" t="0" r="0" b="0"/>
                  <wp:docPr id="49" name="Рисунок 34" descr="Կարիչի ասեղներ N24/6 Kangaro 1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Կարիչի ասեղներ N24/6 Kangaro 1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8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28"/>
              </w:numPr>
              <w:shd w:val="clear" w:color="auto" w:fill="FFFFFF"/>
              <w:spacing w:before="0" w:after="0"/>
              <w:ind w:left="0"/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Քանոն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2 400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2 400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GHEA Grapalat" w:hAnsi="GHEA Grapalat"/>
                <w:color w:val="000000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Ուղիղ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քանոն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գծաբաժանումներով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առավելագույն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երկարությունը՝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30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/>
                <w:color w:val="82828F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lastRenderedPageBreak/>
              <w:t>Պատրաստված է մետաղից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>Չափիչ սանդղակը`</w:t>
            </w:r>
            <w:r w:rsidRPr="0015314B">
              <w:rPr>
                <w:rFonts w:cs="Calibri"/>
                <w:color w:val="000000"/>
                <w:sz w:val="16"/>
                <w:szCs w:val="16"/>
              </w:rPr>
              <w:t> 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2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</w:rPr>
              <w:t>կողմերից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`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</w:rPr>
              <w:t>սանտիմետրերով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</w:rPr>
              <w:t>և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</w:rPr>
              <w:t>մատնաչափերով</w:t>
            </w:r>
          </w:p>
          <w:p w:rsidR="0015314B" w:rsidRPr="0015314B" w:rsidRDefault="0015314B" w:rsidP="006B0583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rFonts w:ascii="GHEA Grapalat" w:hAnsi="GHEA Grapalat"/>
                <w:color w:val="000000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181225" cy="1076325"/>
                  <wp:effectExtent l="19050" t="0" r="9525" b="0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   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15314B">
            <w:pPr>
              <w:numPr>
                <w:ilvl w:val="0"/>
                <w:numId w:val="28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Ուղիղ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քանոն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գծաբաժանումներով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առավելագույն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երկարությունը՝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30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/>
                <w:color w:val="82828F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Պատրաստված է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lastRenderedPageBreak/>
              <w:t>մետաղից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>Չափիչ սանդղակը`</w:t>
            </w:r>
            <w:r w:rsidRPr="00687B8E">
              <w:rPr>
                <w:rFonts w:cs="Calibri"/>
                <w:color w:val="000000"/>
                <w:sz w:val="20"/>
                <w:szCs w:val="20"/>
              </w:rPr>
              <w:t> 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2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</w:rPr>
              <w:t>կողմերից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`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</w:rPr>
              <w:t>սանտիմետրերով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</w:rPr>
              <w:t>և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</w:rPr>
              <w:t>մատնաչափերով</w:t>
            </w:r>
          </w:p>
          <w:p w:rsidR="0015314B" w:rsidRPr="00687B8E" w:rsidRDefault="0015314B" w:rsidP="0015314B">
            <w:pPr>
              <w:numPr>
                <w:ilvl w:val="0"/>
                <w:numId w:val="28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81225" cy="1076325"/>
                  <wp:effectExtent l="19050" t="0" r="9525" b="0"/>
                  <wp:docPr id="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   </w:t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9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Արագակար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թղթապանակ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4 950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4 950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Արագակար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`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պլաստիկից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>Պլաստիկի հաստությունը՝ 160 մկմ-180մկմ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առջևից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թափանցիկ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/>
                <w:b/>
                <w:bCs/>
                <w:color w:val="212529"/>
                <w:sz w:val="16"/>
                <w:szCs w:val="16"/>
                <w:shd w:val="clear" w:color="auto" w:fill="F6F6F8"/>
              </w:rPr>
              <w:t xml:space="preserve">Ձևաչափ </w:t>
            </w:r>
            <w:r w:rsidRPr="0015314B">
              <w:rPr>
                <w:rFonts w:ascii="GHEA Grapalat" w:hAnsi="GHEA Grapalat"/>
                <w:color w:val="242423"/>
                <w:sz w:val="16"/>
                <w:szCs w:val="16"/>
                <w:shd w:val="clear" w:color="auto" w:fill="FFFFFF"/>
              </w:rPr>
              <w:t>A4 (297 x 210)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փաստաթղթերի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ամրացման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մետաղական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հարմարանքով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</w:p>
          <w:p w:rsidR="0015314B" w:rsidRPr="0015314B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16"/>
                <w:szCs w:val="16"/>
              </w:rPr>
            </w:pPr>
          </w:p>
          <w:p w:rsidR="0015314B" w:rsidRPr="0015314B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962025" cy="1323975"/>
                  <wp:effectExtent l="19050" t="0" r="9525" b="0"/>
                  <wp:docPr id="10" name="Рисунок 1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Արագակար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`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պլաստիկից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>Պլաստիկի հաստությունը՝ 160 մկմ-180մկմ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առջևից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թափանցիկ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/>
                <w:b/>
                <w:bCs/>
                <w:color w:val="212529"/>
                <w:sz w:val="20"/>
                <w:szCs w:val="20"/>
                <w:shd w:val="clear" w:color="auto" w:fill="F6F6F8"/>
              </w:rPr>
              <w:t xml:space="preserve">Ձևաչափ </w:t>
            </w:r>
            <w:r w:rsidRPr="00687B8E">
              <w:rPr>
                <w:rFonts w:ascii="GHEA Grapalat" w:hAnsi="GHEA Grapalat"/>
                <w:color w:val="242423"/>
                <w:sz w:val="20"/>
                <w:szCs w:val="20"/>
                <w:shd w:val="clear" w:color="auto" w:fill="FFFFFF"/>
              </w:rPr>
              <w:t>A4 (297 x 210)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փաստաթղթերի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ամրացման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մետաղական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հարմարանքով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</w:p>
          <w:p w:rsidR="0015314B" w:rsidRPr="00687B8E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</w:rPr>
            </w:pPr>
          </w:p>
          <w:p w:rsidR="0015314B" w:rsidRPr="00687B8E" w:rsidRDefault="0015314B" w:rsidP="0015314B">
            <w:pPr>
              <w:numPr>
                <w:ilvl w:val="0"/>
                <w:numId w:val="29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62025" cy="1323975"/>
                  <wp:effectExtent l="19050" t="0" r="9525" b="0"/>
                  <wp:docPr id="51" name="Рисунок 1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10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Թղթապանակ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երկու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սեղմակներով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t xml:space="preserve">          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18 000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18 000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Թղթապանակ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 xml:space="preserve"> երկու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սեղմակով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A4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ֆորմատի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>Պլաստիկից, հաստությունը՝ 600մկմ: Օղակների թիվը՝ 2: Ներսի կողմից ունի գրպանիկ: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</w:p>
          <w:p w:rsidR="0015314B" w:rsidRPr="0015314B" w:rsidRDefault="0015314B" w:rsidP="006B0583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:rsidR="0015314B" w:rsidRPr="0015314B" w:rsidRDefault="0015314B" w:rsidP="006B0583">
            <w:pPr>
              <w:rPr>
                <w:rFonts w:ascii="GHEA Grapalat" w:hAnsi="GHEA Grapalat" w:cs="Arial"/>
                <w:sz w:val="16"/>
                <w:szCs w:val="16"/>
              </w:rPr>
            </w:pPr>
          </w:p>
          <w:p w:rsidR="0015314B" w:rsidRPr="0015314B" w:rsidRDefault="0015314B" w:rsidP="006B0583">
            <w:pPr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485900" cy="1295400"/>
                  <wp:effectExtent l="19050" t="0" r="0" b="0"/>
                  <wp:docPr id="11" name="Рисунок 19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Թղթապանակ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 xml:space="preserve"> երկու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սեղմակով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A4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ֆորմատի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>Պլաստիկից, հաստությունը՝ 600մկմ: Օղակների թիվը՝ 2: Ներսի կողմից ունի գրպանիկ: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</w:p>
          <w:p w:rsidR="0015314B" w:rsidRPr="00687B8E" w:rsidRDefault="0015314B" w:rsidP="006B0583">
            <w:pPr>
              <w:rPr>
                <w:rFonts w:ascii="GHEA Grapalat" w:hAnsi="GHEA Grapalat" w:cs="Arial"/>
                <w:sz w:val="20"/>
                <w:szCs w:val="20"/>
              </w:rPr>
            </w:pPr>
          </w:p>
          <w:p w:rsidR="0015314B" w:rsidRPr="00687B8E" w:rsidRDefault="0015314B" w:rsidP="006B0583">
            <w:pPr>
              <w:rPr>
                <w:rFonts w:ascii="GHEA Grapalat" w:hAnsi="GHEA Grapalat" w:cs="Arial"/>
                <w:sz w:val="20"/>
                <w:szCs w:val="20"/>
              </w:rPr>
            </w:pPr>
          </w:p>
          <w:p w:rsidR="0015314B" w:rsidRPr="00687B8E" w:rsidRDefault="0015314B" w:rsidP="006B0583">
            <w:pPr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85900" cy="1295400"/>
                  <wp:effectExtent l="19050" t="0" r="0" b="0"/>
                  <wp:docPr id="52" name="Рисунок 19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11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Նշումների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թուղթ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8 900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8 900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Նշումների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թուղթ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ինքնասոսնձվող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,76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lastRenderedPageBreak/>
              <w:t>x 76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մմx9մմ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չափերի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100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թերթ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չեզոք բաց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դեղին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գույնի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>Պոկելուց հետո պահպանում է կպչունակությունը: Պոկելուց հետո հետքեր չեն թողնում: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noProof/>
                <w:sz w:val="16"/>
                <w:szCs w:val="16"/>
                <w:lang w:eastAsia="ru-RU"/>
              </w:rPr>
            </w:pP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447800" cy="1114425"/>
                  <wp:effectExtent l="19050" t="0" r="0" b="0"/>
                  <wp:docPr id="12" name="Рисунок 21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Նշումների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թուղթ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ինքնասոսնձվող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,76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x 76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մմx9մմ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չափերի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100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թերթ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չեզոք բաց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դեղին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գույնի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>Պոկելուց հետո պահպանում է կպչունակությունը: Պոկելուց հետո հետքեր չեն թողնում: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noProof/>
                <w:sz w:val="20"/>
                <w:szCs w:val="20"/>
                <w:lang w:eastAsia="ru-RU"/>
              </w:rPr>
            </w:pP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47800" cy="1114425"/>
                  <wp:effectExtent l="19050" t="0" r="0" b="0"/>
                  <wp:docPr id="53" name="Рисунок 21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12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Նշումների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թուղթ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պլաստիկ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տուփով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30 000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30 000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Armenian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Պլաստիկ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սպիտակ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գունավոր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չափերը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9x9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1000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թերթ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</w:rPr>
              <w:t xml:space="preserve"> Թղթի խտությունը՝ 60գր/մ2: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219200" cy="1304925"/>
                  <wp:effectExtent l="19050" t="0" r="0" b="0"/>
                  <wp:docPr id="13" name="Рисунок 22" descr="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Armenian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Պլաստիկ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տուփով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սպիտակ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գունավոր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չափերը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9x9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1000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թերթ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</w:rPr>
              <w:t xml:space="preserve"> Թղթի խտությունը՝ 60գր/մ2: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219200" cy="1304925"/>
                  <wp:effectExtent l="19050" t="0" r="0" b="0"/>
                  <wp:docPr id="54" name="Рисунок 22" descr="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13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Ընդգծիչ մարկեր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7 600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7 600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Ընդգծիչ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մարկեր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),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ֆետրից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այլ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ոչ թունավոր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ծակոտկեն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նյութից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պատրաստված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տափակ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ծայրով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>գծի հաստությունը 4մմ: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Գունավոր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14" name="Рисунок 28" descr="https://grenakan.am/images/thumbs/000/0002200_yndgi-marker-berlingo-highlighter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grenakan.am/images/thumbs/000/0002200_yndgi-marker-berlingo-highlighter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Ընդգծիչ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մարկեր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),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ֆետրից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այլ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 xml:space="preserve">ոչ թունավոր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ծակոտկեն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նյութից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պատրաստված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տափակ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ծայրով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t>գծի հաստությունը 4մմ: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Գունավոր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304925" cy="1304925"/>
                  <wp:effectExtent l="19050" t="0" r="9525" b="0"/>
                  <wp:docPr id="55" name="Рисунок 28" descr="https://grenakan.am/images/thumbs/000/0002200_yndgi-marker-berlingo-highlighter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s://grenakan.am/images/thumbs/000/0002200_yndgi-marker-berlingo-highlighter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14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Arial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Թուղթ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t xml:space="preserve">  A4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ֆորմատի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կգ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1250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1250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1 025 000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1 025 000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  <w:lang w:val="hy-AM"/>
              </w:rPr>
            </w:pPr>
            <w:r w:rsidRPr="0015314B">
              <w:rPr>
                <w:rFonts w:ascii="GHEA Grapalat" w:hAnsi="GHEA Grapalat" w:cs="Arial"/>
                <w:sz w:val="16"/>
                <w:szCs w:val="16"/>
              </w:rPr>
              <w:t>А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4,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չկավճած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թուղթ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օգտագործվում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է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տպագրման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թելիկներ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չպարունակող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մեխանիկական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եղանակով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ստացված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80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/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2, (210X297)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: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Փաթեթավորված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ֆիրմային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թղթափաթեթով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տուփերով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յուրաքանչյուրում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500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թերթ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C </w:t>
            </w:r>
            <w:r w:rsidRPr="0015314B">
              <w:rPr>
                <w:rFonts w:ascii="GHEA Grapalat" w:hAnsi="GHEA Grapalat" w:cs="Arial CYR"/>
                <w:sz w:val="16"/>
                <w:szCs w:val="16"/>
                <w:lang w:val="hy-AM"/>
              </w:rPr>
              <w:t>դաս, 146 սպիտակություն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  <w:lang w:val="hy-AM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15" name="Рисунок 35" descr="https://officekit.am/wp-content/uploads/2017/10/15801125273224-56e3ac0ce44d57522ed885354f6e1753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officekit.am/wp-content/uploads/2017/10/15801125273224-56e3ac0ce44d57522ed885354f6e1753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 w:rsidRPr="0015314B">
              <w:rPr>
                <w:rFonts w:ascii="GHEA Grapalat" w:hAnsi="GHEA Grapalat" w:cs="Arial"/>
                <w:sz w:val="20"/>
                <w:szCs w:val="20"/>
                <w:lang w:val="hy-AM"/>
              </w:rPr>
              <w:t>А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4,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չկավճած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թուղթ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,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օգտագործվում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է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տպագրման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համար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,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թելիկներ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չպարունակող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>,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մեխանիկական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եղանակով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ստացված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, 80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գ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>/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մ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2, (210X297)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մմ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: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Փաթեթավորված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ֆիրմային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թղթափաթեթով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կամ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տուփերով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>,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յուրաքանչյուրում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 xml:space="preserve"> 500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</w:t>
            </w:r>
            <w:r w:rsidRPr="0015314B">
              <w:rPr>
                <w:rFonts w:ascii="GHEA Grapalat" w:hAnsi="GHEA Grapalat" w:cs="Sylfaen"/>
                <w:sz w:val="20"/>
                <w:szCs w:val="20"/>
                <w:lang w:val="hy-AM"/>
              </w:rPr>
              <w:t>թերթ</w:t>
            </w:r>
            <w:r w:rsidRPr="0015314B">
              <w:rPr>
                <w:rFonts w:ascii="GHEA Grapalat" w:hAnsi="GHEA Grapalat" w:cs="Arial Armenian"/>
                <w:sz w:val="20"/>
                <w:szCs w:val="20"/>
                <w:lang w:val="hy-AM"/>
              </w:rPr>
              <w:t>:</w:t>
            </w:r>
            <w:r w:rsidRPr="0015314B">
              <w:rPr>
                <w:rFonts w:ascii="GHEA Grapalat" w:hAnsi="GHEA Grapalat" w:cs="Arial CYR"/>
                <w:sz w:val="20"/>
                <w:szCs w:val="20"/>
                <w:lang w:val="hy-AM"/>
              </w:rPr>
              <w:t xml:space="preserve"> C </w:t>
            </w:r>
            <w:r w:rsidRPr="00687B8E">
              <w:rPr>
                <w:rFonts w:ascii="GHEA Grapalat" w:hAnsi="GHEA Grapalat" w:cs="Arial CYR"/>
                <w:sz w:val="20"/>
                <w:szCs w:val="20"/>
                <w:lang w:val="hy-AM"/>
              </w:rPr>
              <w:t>դաս, 146 սպիտակություն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71625" cy="1571625"/>
                  <wp:effectExtent l="19050" t="0" r="9525" b="0"/>
                  <wp:docPr id="56" name="Рисунок 35" descr="https://officekit.am/wp-content/uploads/2017/10/15801125273224-56e3ac0ce44d57522ed885354f6e1753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https://officekit.am/wp-content/uploads/2017/10/15801125273224-56e3ac0ce44d57522ed885354f6e1753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15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Թանաք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շտամպի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25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25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3 375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3 375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Թանաք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շտամպի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Arial" w:hAnsi="Arial" w:cs="Arial"/>
                <w:sz w:val="16"/>
                <w:szCs w:val="16"/>
              </w:rPr>
              <w:t>բարձիկների</w:t>
            </w:r>
            <w:r w:rsidRPr="0015314B">
              <w:rPr>
                <w:rFonts w:ascii="Arial LatArm" w:hAnsi="Arial LatArm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Arial" w:hAnsi="Arial" w:cs="Arial"/>
                <w:sz w:val="16"/>
                <w:szCs w:val="16"/>
              </w:rPr>
              <w:t>համար</w:t>
            </w:r>
            <w:r w:rsidRPr="0015314B">
              <w:rPr>
                <w:rFonts w:ascii="Arial LatArm" w:hAnsi="Arial LatArm" w:cs="Arial Armenian"/>
                <w:sz w:val="16"/>
                <w:szCs w:val="16"/>
              </w:rPr>
              <w:t>, 30</w:t>
            </w:r>
            <w:r w:rsidRPr="0015314B">
              <w:rPr>
                <w:rFonts w:ascii="Arial" w:hAnsi="Arial" w:cs="Arial"/>
                <w:sz w:val="16"/>
                <w:szCs w:val="16"/>
              </w:rPr>
              <w:t>գր</w:t>
            </w:r>
            <w:r w:rsidRPr="0015314B">
              <w:rPr>
                <w:rFonts w:ascii="Arial LatArm" w:hAnsi="Arial LatArm" w:cs="Arial Armenian"/>
                <w:sz w:val="16"/>
                <w:szCs w:val="16"/>
              </w:rPr>
              <w:t xml:space="preserve">,/ </w:t>
            </w:r>
            <w:r w:rsidRPr="0015314B">
              <w:rPr>
                <w:rFonts w:ascii="Arial" w:hAnsi="Arial" w:cs="Arial"/>
                <w:sz w:val="16"/>
                <w:szCs w:val="16"/>
              </w:rPr>
              <w:t>կապույտ</w:t>
            </w:r>
            <w:r w:rsidRPr="0015314B">
              <w:rPr>
                <w:rFonts w:ascii="Arial LatArm" w:hAnsi="Arial LatArm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Arial" w:hAnsi="Arial" w:cs="Arial"/>
                <w:sz w:val="16"/>
                <w:szCs w:val="16"/>
              </w:rPr>
              <w:t>գույնի</w:t>
            </w:r>
            <w:r w:rsidRPr="0015314B">
              <w:rPr>
                <w:rFonts w:ascii="Arial LatArm" w:hAnsi="Arial LatArm" w:cs="Arial CYR"/>
                <w:sz w:val="16"/>
                <w:szCs w:val="16"/>
              </w:rPr>
              <w:t xml:space="preserve"> /:  §Flamingo¦ Ï³Ù Ñ³Ù³ñÅ»ù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800100" cy="1066800"/>
                  <wp:effectExtent l="19050" t="0" r="0" b="0"/>
                  <wp:docPr id="16" name="Рисунок 29" descr="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Թանաք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շտամպի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տուփի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Arial" w:hAnsi="Arial" w:cs="Arial"/>
                <w:sz w:val="20"/>
                <w:szCs w:val="20"/>
              </w:rPr>
              <w:t>բարձիկների</w:t>
            </w:r>
            <w:r w:rsidRPr="00687B8E">
              <w:rPr>
                <w:rFonts w:ascii="Arial LatArm" w:hAnsi="Arial LatArm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Arial" w:hAnsi="Arial" w:cs="Arial"/>
                <w:sz w:val="20"/>
                <w:szCs w:val="20"/>
              </w:rPr>
              <w:t>համար</w:t>
            </w:r>
            <w:r w:rsidRPr="00687B8E">
              <w:rPr>
                <w:rFonts w:ascii="Arial LatArm" w:hAnsi="Arial LatArm" w:cs="Arial Armenian"/>
                <w:sz w:val="20"/>
                <w:szCs w:val="20"/>
              </w:rPr>
              <w:t>, 30</w:t>
            </w:r>
            <w:r w:rsidRPr="00687B8E">
              <w:rPr>
                <w:rFonts w:ascii="Arial" w:hAnsi="Arial" w:cs="Arial"/>
                <w:sz w:val="20"/>
                <w:szCs w:val="20"/>
              </w:rPr>
              <w:t>գր</w:t>
            </w:r>
            <w:r w:rsidRPr="00687B8E">
              <w:rPr>
                <w:rFonts w:ascii="Arial LatArm" w:hAnsi="Arial LatArm" w:cs="Arial Armenian"/>
                <w:sz w:val="20"/>
                <w:szCs w:val="20"/>
              </w:rPr>
              <w:t xml:space="preserve">,/ </w:t>
            </w:r>
            <w:r w:rsidRPr="00687B8E">
              <w:rPr>
                <w:rFonts w:ascii="Arial" w:hAnsi="Arial" w:cs="Arial"/>
                <w:sz w:val="20"/>
                <w:szCs w:val="20"/>
              </w:rPr>
              <w:t>կապույտ</w:t>
            </w:r>
            <w:r w:rsidRPr="00687B8E">
              <w:rPr>
                <w:rFonts w:ascii="Arial LatArm" w:hAnsi="Arial LatArm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Arial" w:hAnsi="Arial" w:cs="Arial"/>
                <w:sz w:val="20"/>
                <w:szCs w:val="20"/>
              </w:rPr>
              <w:t>գույնի</w:t>
            </w:r>
            <w:r w:rsidRPr="00687B8E">
              <w:rPr>
                <w:rFonts w:ascii="Arial LatArm" w:hAnsi="Arial LatArm" w:cs="Arial CYR"/>
                <w:sz w:val="20"/>
                <w:szCs w:val="20"/>
              </w:rPr>
              <w:t xml:space="preserve"> /:  §Flamingo¦ Ï³Ù Ñ³Ù³ñÅ»ù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00100" cy="1066800"/>
                  <wp:effectExtent l="19050" t="0" r="0" b="0"/>
                  <wp:docPr id="57" name="Рисунок 29" descr="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16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30"/>
              </w:numPr>
              <w:shd w:val="clear" w:color="auto" w:fill="FFFFFF"/>
              <w:spacing w:before="0" w:after="0"/>
              <w:ind w:left="0"/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Թղթապանակ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br/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ռեգիստր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t xml:space="preserve"> 4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118 500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118 500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GHEA Grapalat" w:hAnsi="GHEA Grapalat"/>
                <w:color w:val="82828F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Թղթապանակ ռեգիստր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երկօղականի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անցքերի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թիվը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ձողերի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թիվը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>)` 2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ստվարաթղթե կոշտ կազմով, </w:t>
            </w:r>
            <w:r w:rsidRPr="0015314B">
              <w:rPr>
                <w:rFonts w:ascii="GHEA Grapalat" w:hAnsi="GHEA Grapalat"/>
                <w:color w:val="82828F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>ունի բացող և ֆիքսող մեխանիզմ,</w:t>
            </w:r>
            <w:r w:rsidRPr="0015314B">
              <w:rPr>
                <w:rFonts w:ascii="GHEA Grapalat" w:hAnsi="GHEA Grapalat" w:cs="Arial Armenian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A4 </w:t>
            </w:r>
            <w:r w:rsidRPr="0015314B">
              <w:rPr>
                <w:rFonts w:ascii="GHEA Grapalat" w:hAnsi="GHEA Grapalat"/>
                <w:color w:val="242423"/>
                <w:sz w:val="16"/>
                <w:szCs w:val="16"/>
                <w:shd w:val="clear" w:color="auto" w:fill="FFFFFF"/>
              </w:rPr>
              <w:t xml:space="preserve"> (297 x 210)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ֆորմատի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bCs/>
                <w:color w:val="000000"/>
                <w:sz w:val="16"/>
                <w:szCs w:val="16"/>
                <w:shd w:val="clear" w:color="auto" w:fill="F6F6F8"/>
              </w:rPr>
              <w:t>Չափսեր (Ե x Լ x Բ)-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 32 սմ x 28 սմ x 4 սմ: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lastRenderedPageBreak/>
              <w:drawing>
                <wp:inline distT="0" distB="0" distL="0" distR="0">
                  <wp:extent cx="1038225" cy="1209675"/>
                  <wp:effectExtent l="19050" t="0" r="9525" b="0"/>
                  <wp:docPr id="17" name="Рисунок 30" descr="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15314B">
            <w:pPr>
              <w:numPr>
                <w:ilvl w:val="0"/>
                <w:numId w:val="30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Թղթապանակ ռեգիստր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երկօղականի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անցքերի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թիվը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ձողերի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թիվը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>)` 2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ստվարաթղթե կոշտ կազմով, </w:t>
            </w:r>
            <w:r w:rsidRPr="00687B8E">
              <w:rPr>
                <w:rFonts w:ascii="GHEA Grapalat" w:hAnsi="GHEA Grapalat"/>
                <w:color w:val="82828F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>ունի բացող և ֆիքսող մեխանիզմ,</w:t>
            </w:r>
            <w:r w:rsidRPr="00687B8E">
              <w:rPr>
                <w:rFonts w:ascii="GHEA Grapalat" w:hAnsi="GHEA Grapalat" w:cs="Arial Armenian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A4 </w:t>
            </w:r>
            <w:r w:rsidRPr="00687B8E">
              <w:rPr>
                <w:rFonts w:ascii="GHEA Grapalat" w:hAnsi="GHEA Grapalat"/>
                <w:color w:val="242423"/>
                <w:sz w:val="20"/>
                <w:szCs w:val="20"/>
                <w:shd w:val="clear" w:color="auto" w:fill="FFFFFF"/>
              </w:rPr>
              <w:t xml:space="preserve"> (297 x 210)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ֆորմատի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bCs/>
                <w:color w:val="000000"/>
                <w:sz w:val="20"/>
                <w:szCs w:val="20"/>
                <w:shd w:val="clear" w:color="auto" w:fill="F6F6F8"/>
              </w:rPr>
              <w:t>Չափսեր (Ե x Լ x Բ)-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 32 սմ x 28 սմ x 4 սմ: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038225" cy="1209675"/>
                  <wp:effectExtent l="19050" t="0" r="9525" b="0"/>
                  <wp:docPr id="58" name="Рисунок 30" descr="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17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720"/>
                <w:tab w:val="num" w:pos="360"/>
              </w:tabs>
              <w:spacing w:before="0" w:after="0"/>
              <w:ind w:left="0"/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Թղթապանակ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br/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ռեգիստր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color w:val="000000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158 000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158 000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numPr>
                <w:ilvl w:val="0"/>
                <w:numId w:val="11"/>
              </w:numPr>
              <w:shd w:val="clear" w:color="auto" w:fill="FFFFFF"/>
              <w:ind w:left="0"/>
              <w:rPr>
                <w:rFonts w:ascii="GHEA Grapalat" w:hAnsi="GHEA Grapalat"/>
                <w:color w:val="82828F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Թղթապանակ ռեգիստր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երկօղականի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անցքերի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թիվը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(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ձողերի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ru-RU" w:eastAsia="ru-RU"/>
              </w:rPr>
              <w:t>թիվը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eastAsia="ru-RU"/>
              </w:rPr>
              <w:t>)` 2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ստվարաթղթե կոշտ կազմով, </w:t>
            </w:r>
            <w:r w:rsidRPr="0015314B">
              <w:rPr>
                <w:rFonts w:ascii="GHEA Grapalat" w:hAnsi="GHEA Grapalat"/>
                <w:color w:val="82828F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>ունի բացող և ֆիքսող մեխանիզմ,</w:t>
            </w:r>
            <w:r w:rsidRPr="0015314B">
              <w:rPr>
                <w:rFonts w:ascii="GHEA Grapalat" w:hAnsi="GHEA Grapalat" w:cs="Arial Armenian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A4 </w:t>
            </w:r>
            <w:r w:rsidRPr="0015314B">
              <w:rPr>
                <w:rFonts w:ascii="GHEA Grapalat" w:hAnsi="GHEA Grapalat"/>
                <w:color w:val="242423"/>
                <w:sz w:val="16"/>
                <w:szCs w:val="16"/>
                <w:shd w:val="clear" w:color="auto" w:fill="FFFFFF"/>
              </w:rPr>
              <w:t xml:space="preserve"> (297 x 210)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ֆորմատի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/>
                <w:bCs/>
                <w:color w:val="000000"/>
                <w:sz w:val="16"/>
                <w:szCs w:val="16"/>
                <w:shd w:val="clear" w:color="auto" w:fill="F6F6F8"/>
              </w:rPr>
              <w:t>Չափսեր (Ե x Լ x Բ)-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</w:rPr>
              <w:t xml:space="preserve"> 32 սմ x 28 սմ x 8 սմ: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866775" cy="1247775"/>
                  <wp:effectExtent l="19050" t="0" r="9525" b="0"/>
                  <wp:docPr id="18" name="Рисунок 31" descr="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15314B">
            <w:pPr>
              <w:numPr>
                <w:ilvl w:val="0"/>
                <w:numId w:val="30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Թղթապանակ ռեգիստր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երկօղականի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անցքերի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թիվը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ձողերի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ru-RU" w:eastAsia="ru-RU"/>
              </w:rPr>
              <w:t>թիվը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eastAsia="ru-RU"/>
              </w:rPr>
              <w:t>)` 2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ստվարաթղթե կոշտ կազմով, </w:t>
            </w:r>
            <w:r w:rsidRPr="00687B8E">
              <w:rPr>
                <w:rFonts w:ascii="GHEA Grapalat" w:hAnsi="GHEA Grapalat"/>
                <w:color w:val="82828F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>ունի բացող և ֆիքսող մեխանիզմ,</w:t>
            </w:r>
            <w:r w:rsidRPr="00687B8E">
              <w:rPr>
                <w:rFonts w:ascii="GHEA Grapalat" w:hAnsi="GHEA Grapalat" w:cs="Arial Armenian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A4 </w:t>
            </w:r>
            <w:r w:rsidRPr="00687B8E">
              <w:rPr>
                <w:rFonts w:ascii="GHEA Grapalat" w:hAnsi="GHEA Grapalat"/>
                <w:color w:val="242423"/>
                <w:sz w:val="20"/>
                <w:szCs w:val="20"/>
                <w:shd w:val="clear" w:color="auto" w:fill="FFFFFF"/>
              </w:rPr>
              <w:t xml:space="preserve"> (297 x 210)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ֆորմատի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/>
                <w:bCs/>
                <w:color w:val="000000"/>
                <w:sz w:val="20"/>
                <w:szCs w:val="20"/>
                <w:shd w:val="clear" w:color="auto" w:fill="F6F6F8"/>
              </w:rPr>
              <w:t>Չափսեր (Ե x Լ x Բ)-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</w:rPr>
              <w:t xml:space="preserve"> 32 սմ x 28 սմ x 8 սմ: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866775" cy="1247775"/>
                  <wp:effectExtent l="19050" t="0" r="9525" b="0"/>
                  <wp:docPr id="59" name="Рисунок 31" descr="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18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Բաժանարար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/12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ամիս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>/-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պլաստիկե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816526" w:rsidRDefault="0015314B" w:rsidP="006B0583">
            <w:pPr>
              <w:jc w:val="center"/>
              <w:rPr>
                <w:rFonts w:ascii="Arial LatArm" w:hAnsi="Arial LatArm" w:cs="Arial CYR"/>
                <w:color w:val="000000"/>
                <w:sz w:val="20"/>
                <w:szCs w:val="20"/>
              </w:rPr>
            </w:pPr>
            <w:r w:rsidRPr="00816526">
              <w:rPr>
                <w:rFonts w:ascii="Arial LatArm" w:hAnsi="Arial LatArm" w:cs="Arial CYR"/>
                <w:color w:val="000000"/>
                <w:sz w:val="20"/>
                <w:szCs w:val="20"/>
              </w:rPr>
              <w:t>ïáõ÷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816526" w:rsidRDefault="0015314B" w:rsidP="006B0583">
            <w:pPr>
              <w:jc w:val="center"/>
              <w:rPr>
                <w:rFonts w:ascii="Arial LatArm" w:hAnsi="Arial LatArm" w:cs="Arial CYR"/>
                <w:sz w:val="20"/>
                <w:szCs w:val="20"/>
              </w:rPr>
            </w:pPr>
            <w:r>
              <w:rPr>
                <w:rFonts w:ascii="Arial LatArm" w:hAnsi="Arial LatArm" w:cs="Arial CYR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816526" w:rsidRDefault="0015314B" w:rsidP="006B0583">
            <w:pPr>
              <w:jc w:val="center"/>
              <w:rPr>
                <w:rFonts w:ascii="Arial LatArm" w:hAnsi="Arial LatArm" w:cs="Arial CYR"/>
                <w:sz w:val="20"/>
                <w:szCs w:val="20"/>
              </w:rPr>
            </w:pPr>
            <w:r>
              <w:rPr>
                <w:rFonts w:ascii="Arial LatArm" w:hAnsi="Arial LatArm" w:cs="Arial CYR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12 450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12 450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Բաժանարար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պլաստիկե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A4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 xml:space="preserve">ֆորմատի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cs="Calibri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224x297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մմ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 Հաստությունը՝</w:t>
            </w:r>
            <w:r w:rsidRPr="0015314B">
              <w:rPr>
                <w:rFonts w:cs="Calibri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 120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մկմ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տուփի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մեջ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12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ըստ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ամիսների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,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shd w:val="clear" w:color="auto" w:fill="FFFFFF"/>
              </w:rPr>
              <w:t xml:space="preserve"> Նյութը՝ պլաստիկ  Դասակարգումը՝ թվային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19" name="Рисунок 30" descr="Էջաբաժանիչ պլաստիկ, գունավոր Berlingo A4, 12 թեր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Էջաբաժանիչ պլաստիկ, գունավոր Berlingo A4, 12 թեր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Բաժանարար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պլաստիկե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A4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 xml:space="preserve">ֆորմատի 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687B8E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224x297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zCs w:val="20"/>
                <w:shd w:val="clear" w:color="auto" w:fill="FFFFFF"/>
              </w:rPr>
              <w:t>մմ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 Հաստությունը՝</w:t>
            </w:r>
            <w:r w:rsidRPr="00687B8E">
              <w:rPr>
                <w:rFonts w:cs="Calibri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 120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zCs w:val="20"/>
                <w:shd w:val="clear" w:color="auto" w:fill="FFFFFF"/>
              </w:rPr>
              <w:t>մկմ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տուփի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մեջ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12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ըստ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ամիսների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, </w:t>
            </w: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  <w:shd w:val="clear" w:color="auto" w:fill="FFFFFF"/>
              </w:rPr>
              <w:t xml:space="preserve"> Նյութը՝ պլաստիկ  Դասակարգումը՝ թվային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28750" cy="1428750"/>
                  <wp:effectExtent l="19050" t="0" r="0" b="0"/>
                  <wp:docPr id="60" name="Рисунок 30" descr="Էջաբաժանիչ պլաստիկ, գունավոր Berlingo A4, 12 թեր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Էջաբաժանիչ պլաստիկ, գունավոր Berlingo A4, 12 թեր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19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Թղթադարակ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19 500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19 500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Թղթադարան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3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բաժանմունք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մետաղական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4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կտորից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դարակի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չափսերը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`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բարձրություն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- 25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լայնություն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- 35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երկարությունը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- 30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սև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գույնի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t xml:space="preserve">Դարակաշարը ամբողջությամբ </w:t>
            </w:r>
            <w:r w:rsidRPr="0015314B">
              <w:rPr>
                <w:rFonts w:ascii="GHEA Grapalat" w:hAnsi="GHEA Grapalat" w:cs="Arial"/>
                <w:sz w:val="16"/>
                <w:szCs w:val="16"/>
              </w:rPr>
              <w:lastRenderedPageBreak/>
              <w:t>մետաղից է, ներկված փոշեներկումով: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933450" cy="1181100"/>
                  <wp:effectExtent l="19050" t="0" r="0" b="0"/>
                  <wp:docPr id="20" name="Рисунок 38" descr="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"/>
                <w:noProof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lastRenderedPageBreak/>
              <w:t>Թղթադարան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3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բաժանմունք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մետաղական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4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կտորից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դարակի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չափսերը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`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բարձրություն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- 25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լայնություն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- 35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երկարությունը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- 30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սև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գույնի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Arial"/>
                <w:sz w:val="20"/>
                <w:szCs w:val="20"/>
              </w:rPr>
              <w:lastRenderedPageBreak/>
              <w:t>Դարակաշարը ամբողջությամբ մետաղից է, ներկված փոշեներկումով: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33450" cy="1181100"/>
                  <wp:effectExtent l="19050" t="0" r="0" b="0"/>
                  <wp:docPr id="61" name="Рисунок 38" descr="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</w:t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20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af8"/>
              <w:spacing w:before="0" w:beforeAutospacing="0" w:after="0" w:afterAutospacing="0"/>
              <w:rPr>
                <w:rFonts w:ascii="Sylfaen" w:hAnsi="Sylfaen" w:cs="Tahoma"/>
                <w:color w:val="333333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Բարձիկ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դրոշմակնիքի</w:t>
            </w:r>
            <w:r w:rsidRPr="0015314B">
              <w:rPr>
                <w:rFonts w:ascii="Sylfaen" w:hAnsi="Sylfaen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color w:val="000000"/>
                <w:sz w:val="16"/>
                <w:szCs w:val="16"/>
              </w:rPr>
              <w:t>համար</w:t>
            </w:r>
            <w:r w:rsidRPr="0015314B">
              <w:rPr>
                <w:rFonts w:ascii="Sylfaen" w:hAnsi="Sylfaen" w:cs="Arial CYR"/>
                <w:color w:val="000000"/>
                <w:sz w:val="16"/>
                <w:szCs w:val="16"/>
              </w:rPr>
              <w:t>,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2 640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2 640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pStyle w:val="Default"/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Կնիկքի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բարձիկ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Horse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համարժեք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110x70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մմ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,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կապույտ։</w:t>
            </w:r>
          </w:p>
          <w:p w:rsidR="0015314B" w:rsidRPr="0015314B" w:rsidRDefault="0015314B" w:rsidP="006B0583">
            <w:pPr>
              <w:pStyle w:val="Default"/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Նախատեսված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է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շտամպեր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և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կնիքներ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դրոշմելու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  <w:lang w:val="en-US"/>
              </w:rPr>
              <w:t xml:space="preserve"> </w:t>
            </w: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համար։</w:t>
            </w:r>
          </w:p>
          <w:p w:rsidR="0015314B" w:rsidRPr="0015314B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Բարձիկը լիցքավորված է կապույտ թանաքով ` ջրային հիմքով։</w:t>
            </w:r>
          </w:p>
          <w:p w:rsidR="0015314B" w:rsidRPr="0015314B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Մետաղյա պատյանով կափարիչը ամուր փակվում է, կանխելով խոնավության</w:t>
            </w:r>
            <w:r w:rsidRPr="0015314B">
              <w:rPr>
                <w:rFonts w:ascii="Calibri" w:hAnsi="Calibri" w:cs="Calibri"/>
                <w:color w:val="333333"/>
                <w:sz w:val="16"/>
                <w:szCs w:val="16"/>
              </w:rPr>
              <w:t> </w:t>
            </w:r>
          </w:p>
          <w:p w:rsidR="0015314B" w:rsidRPr="0015314B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գոլորշիացումը։</w:t>
            </w:r>
          </w:p>
          <w:p w:rsidR="0015314B" w:rsidRPr="0015314B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 w:cs="Tahoma"/>
                <w:color w:val="333333"/>
                <w:sz w:val="16"/>
                <w:szCs w:val="16"/>
              </w:rPr>
              <w:t>Բարձիկի չափսը` 110x70 մմ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914400" cy="657225"/>
                  <wp:effectExtent l="19050" t="0" r="0" b="0"/>
                  <wp:docPr id="21" name="Рисунок 41" descr="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Կնիկքի բարձիկ Horse կամ համարժեք 110x70 մմ, կապույտ։</w:t>
            </w:r>
          </w:p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Նախատեսված է շտամպեր և կնիքներ դրոշմելու համար։</w:t>
            </w:r>
          </w:p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Բարձիկը լիցքավորված է կապույտ թանաքով ` ջրային հիմքով։</w:t>
            </w:r>
          </w:p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Մետաղյա պատյանով կափարիչը ամուր փակվում է, կանխելով խոնավության</w:t>
            </w:r>
            <w:r w:rsidRPr="00687B8E">
              <w:rPr>
                <w:rFonts w:ascii="Calibri" w:hAnsi="Calibri" w:cs="Calibri"/>
                <w:color w:val="333333"/>
                <w:sz w:val="20"/>
                <w:szCs w:val="20"/>
              </w:rPr>
              <w:t> </w:t>
            </w:r>
          </w:p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գոլորշիացումը։</w:t>
            </w:r>
          </w:p>
          <w:p w:rsidR="0015314B" w:rsidRPr="00687B8E" w:rsidRDefault="0015314B" w:rsidP="006B0583">
            <w:pPr>
              <w:pStyle w:val="af8"/>
              <w:spacing w:before="0" w:beforeAutospacing="0" w:after="0" w:afterAutospacing="0"/>
              <w:rPr>
                <w:rFonts w:ascii="GHEA Grapalat" w:hAnsi="GHEA Grapalat" w:cs="Tahoma"/>
                <w:color w:val="333333"/>
                <w:sz w:val="20"/>
                <w:szCs w:val="20"/>
              </w:rPr>
            </w:pPr>
            <w:r w:rsidRPr="00687B8E">
              <w:rPr>
                <w:rFonts w:ascii="GHEA Grapalat" w:hAnsi="GHEA Grapalat" w:cs="Tahoma"/>
                <w:color w:val="333333"/>
                <w:sz w:val="20"/>
                <w:szCs w:val="20"/>
              </w:rPr>
              <w:t>Բարձիկի չափսը` 110x70 մմ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914400" cy="657225"/>
                  <wp:effectExtent l="19050" t="0" r="0" b="0"/>
                  <wp:docPr id="62" name="Рисунок 41" descr="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2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21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</w:rPr>
            </w:pPr>
            <w:r w:rsidRPr="0015314B">
              <w:rPr>
                <w:rFonts w:ascii="Sylfaen" w:hAnsi="Sylfaen" w:cs="Sylfaen"/>
                <w:sz w:val="16"/>
                <w:szCs w:val="16"/>
              </w:rPr>
              <w:t>Գրչատուփ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8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19 920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19 920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Armenian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Սեղանի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կոմպլեկտ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սև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գույն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18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առարկա՝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2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4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մատիտ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ռետին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մկրատ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քանոն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ամրակ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(20),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կոճգամ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(10),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կարիչ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կարիչի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ասեղ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դանակ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գրասենյակային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նոթատետր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սքոչի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դիսպենսեր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սքոչ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PMP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համարժեք</w:t>
            </w:r>
            <w:r w:rsidRPr="0015314B">
              <w:rPr>
                <w:rFonts w:ascii="GHEA Grapalat" w:hAnsi="GHEA Grapalat" w:cs="Arial Armenian"/>
                <w:sz w:val="16"/>
                <w:szCs w:val="16"/>
              </w:rPr>
              <w:t>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  </w:t>
            </w:r>
            <w:r w:rsidRPr="0015314B">
              <w:rPr>
                <w:rFonts w:ascii="GHEA Grapalat" w:hAnsi="GHEA Grapalat" w:cs="Arial CYR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047750" cy="1000125"/>
                  <wp:effectExtent l="19050" t="0" r="0" b="0"/>
                  <wp:docPr id="22" name="Рисунок 43" descr="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  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Armenian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Սեղանի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կոմպլեկտ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սև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գույն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18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առարկա՝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2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4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մատիտ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ռետին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մկրատ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քանոն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ամրակ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(20),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կոճգամ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(10),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կարիչ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կարիչի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ասեղ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դանակ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գրասենյակային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նոթատետր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սքոչի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դիսպենսեր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սքոչ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PMP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համարժեք</w:t>
            </w:r>
            <w:r w:rsidRPr="00687B8E">
              <w:rPr>
                <w:rFonts w:ascii="GHEA Grapalat" w:hAnsi="GHEA Grapalat" w:cs="Arial Armenian"/>
                <w:sz w:val="20"/>
                <w:szCs w:val="20"/>
              </w:rPr>
              <w:t>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Arial CYR"/>
                <w:sz w:val="20"/>
                <w:szCs w:val="20"/>
              </w:rPr>
              <w:lastRenderedPageBreak/>
              <w:t xml:space="preserve">    </w:t>
            </w:r>
            <w:r>
              <w:rPr>
                <w:rFonts w:ascii="GHEA Grapalat" w:hAnsi="GHEA Grapalat" w:cs="Arial CYR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047750" cy="1000125"/>
                  <wp:effectExtent l="19050" t="0" r="0" b="0"/>
                  <wp:docPr id="63" name="Рисунок 43" descr="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  </w:t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22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color w:val="000000"/>
                <w:sz w:val="16"/>
                <w:szCs w:val="16"/>
              </w:rPr>
            </w:pPr>
            <w:r w:rsidRPr="0015314B">
              <w:rPr>
                <w:rFonts w:ascii="Sylfaen" w:hAnsi="Sylfaen" w:cs="Sylfaen"/>
                <w:sz w:val="16"/>
                <w:szCs w:val="16"/>
              </w:rPr>
              <w:t>Թղթապանակ</w:t>
            </w:r>
            <w:r w:rsidRPr="0015314B">
              <w:rPr>
                <w:rFonts w:ascii="Sylfaen" w:hAnsi="Sylfaen" w:cs="Arial CYR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sz w:val="16"/>
                <w:szCs w:val="16"/>
              </w:rPr>
              <w:t>արագակար</w:t>
            </w:r>
            <w:r w:rsidRPr="0015314B">
              <w:rPr>
                <w:rFonts w:ascii="Sylfaen" w:hAnsi="Sylfaen" w:cs="Arial CYR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sz w:val="16"/>
                <w:szCs w:val="16"/>
              </w:rPr>
              <w:t>թղթե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10</w:t>
            </w:r>
            <w:r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10</w:t>
            </w:r>
            <w:r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6 500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6 500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noProof/>
                <w:color w:val="000000"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Արագակար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, փայլուն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ստվարաթղթից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, A4 </w:t>
            </w:r>
            <w:r w:rsidRPr="0015314B">
              <w:rPr>
                <w:rFonts w:ascii="GHEA Grapalat" w:hAnsi="GHEA Grapalat" w:cs="Arial"/>
                <w:color w:val="000000"/>
                <w:sz w:val="16"/>
                <w:szCs w:val="16"/>
              </w:rPr>
              <w:t xml:space="preserve">(297մմx210մմ)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չափի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փաստաթղթերի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համար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,որակյալ հարթ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մետաղական</w:t>
            </w:r>
            <w:r w:rsidRPr="0015314B">
              <w:rPr>
                <w:rFonts w:ascii="GHEA Grapalat" w:hAnsi="GHEA Grapalat" w:cs="Arial CYR"/>
                <w:color w:val="000000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ամրակով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 xml:space="preserve">: 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Խտությունը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>`</w:t>
            </w:r>
            <w:r w:rsidRPr="0015314B">
              <w:rPr>
                <w:rFonts w:ascii="GHEA Grapalat" w:hAnsi="GHEA Grapalat" w:cs="Arial CYR"/>
                <w:color w:val="000000"/>
                <w:sz w:val="16"/>
                <w:szCs w:val="16"/>
              </w:rPr>
              <w:t>300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գ</w:t>
            </w:r>
            <w:r w:rsidRPr="0015314B">
              <w:rPr>
                <w:rFonts w:ascii="GHEA Grapalat" w:hAnsi="GHEA Grapalat" w:cs="Arial LatArm"/>
                <w:color w:val="000000"/>
                <w:sz w:val="16"/>
                <w:szCs w:val="16"/>
              </w:rPr>
              <w:t>/</w:t>
            </w:r>
            <w:r w:rsidRPr="0015314B">
              <w:rPr>
                <w:rFonts w:ascii="GHEA Grapalat" w:hAnsi="GHEA Grapalat" w:cs="Sylfaen"/>
                <w:color w:val="000000"/>
                <w:sz w:val="16"/>
                <w:szCs w:val="16"/>
              </w:rPr>
              <w:t>քմ</w:t>
            </w:r>
            <w:r w:rsidRPr="0015314B">
              <w:rPr>
                <w:rFonts w:ascii="GHEA Grapalat" w:hAnsi="GHEA Grapalat" w:cs="Arial CYR"/>
                <w:color w:val="000000"/>
                <w:sz w:val="16"/>
                <w:szCs w:val="16"/>
              </w:rPr>
              <w:t>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428750" cy="1419225"/>
                  <wp:effectExtent l="19050" t="0" r="0" b="0"/>
                  <wp:docPr id="23" name="Рисунок 36" descr="Արագակար թղթե, սեղմակո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Արագակար թղթե, սեղմակո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noProof/>
                <w:color w:val="000000"/>
                <w:sz w:val="20"/>
                <w:szCs w:val="20"/>
                <w:lang w:eastAsia="ru-RU"/>
              </w:rPr>
            </w:pP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Արագակար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, փայլուն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ստվարաթղթից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, A4 </w:t>
            </w:r>
            <w:r w:rsidRPr="00687B8E">
              <w:rPr>
                <w:rFonts w:ascii="GHEA Grapalat" w:hAnsi="GHEA Grapalat" w:cs="Arial"/>
                <w:color w:val="000000"/>
                <w:sz w:val="20"/>
                <w:szCs w:val="20"/>
              </w:rPr>
              <w:t xml:space="preserve">(297մմx210մմ)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չափի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փաստաթղթերի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համար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,որակյալ հարթ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մետաղական</w:t>
            </w:r>
            <w:r w:rsidRPr="00687B8E">
              <w:rPr>
                <w:rFonts w:ascii="GHEA Grapalat" w:hAnsi="GHEA Grapalat" w:cs="Arial CYR"/>
                <w:color w:val="000000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ամրակով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 xml:space="preserve">: 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Խտությունը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>`</w:t>
            </w:r>
            <w:r w:rsidRPr="00687B8E">
              <w:rPr>
                <w:rFonts w:ascii="GHEA Grapalat" w:hAnsi="GHEA Grapalat" w:cs="Arial CYR"/>
                <w:color w:val="000000"/>
                <w:sz w:val="20"/>
                <w:szCs w:val="20"/>
              </w:rPr>
              <w:t>300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գ</w:t>
            </w:r>
            <w:r w:rsidRPr="00687B8E">
              <w:rPr>
                <w:rFonts w:ascii="GHEA Grapalat" w:hAnsi="GHEA Grapalat" w:cs="Arial LatArm"/>
                <w:color w:val="000000"/>
                <w:sz w:val="20"/>
                <w:szCs w:val="20"/>
              </w:rPr>
              <w:t>/</w:t>
            </w:r>
            <w:r w:rsidRPr="00687B8E">
              <w:rPr>
                <w:rFonts w:ascii="GHEA Grapalat" w:hAnsi="GHEA Grapalat" w:cs="Sylfaen"/>
                <w:color w:val="000000"/>
                <w:sz w:val="20"/>
                <w:szCs w:val="20"/>
              </w:rPr>
              <w:t>քմ</w:t>
            </w:r>
            <w:r w:rsidRPr="00687B8E">
              <w:rPr>
                <w:rFonts w:ascii="GHEA Grapalat" w:hAnsi="GHEA Grapalat" w:cs="Arial CYR"/>
                <w:color w:val="000000"/>
                <w:sz w:val="20"/>
                <w:szCs w:val="20"/>
              </w:rPr>
              <w:t>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color w:val="000000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428750" cy="1419225"/>
                  <wp:effectExtent l="19050" t="0" r="0" b="0"/>
                  <wp:docPr id="288" name="Рисунок 36" descr="Արագակար թղթե, սեղմակո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Արագակար թղթե, սեղմակո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norm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23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Sylfaen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sz w:val="16"/>
                <w:szCs w:val="16"/>
              </w:rPr>
              <w:t>Մատիտ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4 800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4 800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Մատիտ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սովորական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ռետինով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>,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  HB: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br/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Փայտյա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,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կարծր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կամ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փափուկ</w:t>
            </w:r>
            <w:r w:rsidRPr="0015314B">
              <w:rPr>
                <w:rFonts w:ascii="GHEA Grapalat" w:hAnsi="GHEA Grapalat" w:cs="Arial LatArm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գրաֆիտով, վեցանկյուն կտրվածքով: Արտաքին գույնը սև: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</w:rPr>
            </w:pP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171575" cy="1333500"/>
                  <wp:effectExtent l="19050" t="0" r="9525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Մատիտ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սովորական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ռետինով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>,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  HB: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br/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Փայտյա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,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կարծր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կամ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փափուկ</w:t>
            </w:r>
            <w:r w:rsidRPr="00687B8E">
              <w:rPr>
                <w:rFonts w:ascii="GHEA Grapalat" w:hAnsi="GHEA Grapalat" w:cs="Arial LatArm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գրաֆիտով, վեցանկյուն կտրվածքով: Արտաքին գույնը սև: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171575" cy="1333500"/>
                  <wp:effectExtent l="19050" t="0" r="9525" b="0"/>
                  <wp:docPr id="2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24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/>
                <w:noProof/>
                <w:sz w:val="16"/>
                <w:szCs w:val="16"/>
                <w:lang w:val="ru-RU" w:eastAsia="ru-RU"/>
              </w:rPr>
            </w:pPr>
            <w:r w:rsidRPr="0015314B">
              <w:rPr>
                <w:rFonts w:ascii="Sylfaen" w:hAnsi="Sylfaen" w:cs="Sylfaen"/>
                <w:sz w:val="16"/>
                <w:szCs w:val="16"/>
              </w:rPr>
              <w:t>սկավառակի</w:t>
            </w:r>
            <w:r w:rsidRPr="0015314B">
              <w:rPr>
                <w:rFonts w:ascii="Sylfaen" w:hAnsi="Sylfaen" w:cs="Arial CYR"/>
                <w:sz w:val="16"/>
                <w:szCs w:val="16"/>
              </w:rPr>
              <w:t xml:space="preserve"> </w:t>
            </w:r>
            <w:r w:rsidRPr="0015314B">
              <w:rPr>
                <w:rFonts w:ascii="Sylfaen" w:hAnsi="Sylfaen" w:cs="Sylfaen"/>
                <w:sz w:val="16"/>
                <w:szCs w:val="16"/>
              </w:rPr>
              <w:t>ֆայլ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1 100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1 100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25" name="Рисунок 41" descr="CD/DVD-ի ֆայլ 1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CD/DVD-ի ֆայլ 1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Arial CYR"/>
                <w:sz w:val="16"/>
                <w:szCs w:val="16"/>
              </w:rPr>
            </w:pPr>
            <w:r w:rsidRPr="0015314B">
              <w:rPr>
                <w:rFonts w:ascii="GHEA Grapalat" w:hAnsi="GHEA Grapalat" w:cs="Sylfaen"/>
                <w:sz w:val="16"/>
                <w:szCs w:val="16"/>
              </w:rPr>
              <w:t>CD/DVD սկավառակի</w:t>
            </w:r>
            <w:r w:rsidRPr="0015314B">
              <w:rPr>
                <w:rFonts w:ascii="GHEA Grapalat" w:hAnsi="GHEA Grapalat" w:cs="Arial CYR"/>
                <w:sz w:val="16"/>
                <w:szCs w:val="16"/>
              </w:rPr>
              <w:t xml:space="preserve"> </w:t>
            </w:r>
            <w:r w:rsidRPr="0015314B">
              <w:rPr>
                <w:rFonts w:ascii="GHEA Grapalat" w:hAnsi="GHEA Grapalat" w:cs="Sylfaen"/>
                <w:sz w:val="16"/>
                <w:szCs w:val="16"/>
              </w:rPr>
              <w:t>ֆայլ պելիեթիլենային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695450" cy="1695450"/>
                  <wp:effectExtent l="19050" t="0" r="0" b="0"/>
                  <wp:docPr id="290" name="Рисунок 41" descr="CD/DVD-ի ֆայլ 1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CD/DVD-ի ֆայլ 1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687B8E">
              <w:rPr>
                <w:rFonts w:ascii="GHEA Grapalat" w:hAnsi="GHEA Grapalat" w:cs="Sylfaen"/>
                <w:sz w:val="20"/>
                <w:szCs w:val="20"/>
              </w:rPr>
              <w:t>CD/DVD սկավառակի</w:t>
            </w:r>
            <w:r w:rsidRPr="00687B8E">
              <w:rPr>
                <w:rFonts w:ascii="GHEA Grapalat" w:hAnsi="GHEA Grapalat" w:cs="Arial CYR"/>
                <w:sz w:val="20"/>
                <w:szCs w:val="20"/>
              </w:rPr>
              <w:t xml:space="preserve"> </w:t>
            </w:r>
            <w:r w:rsidRPr="00687B8E">
              <w:rPr>
                <w:rFonts w:ascii="GHEA Grapalat" w:hAnsi="GHEA Grapalat" w:cs="Sylfaen"/>
                <w:sz w:val="20"/>
                <w:szCs w:val="20"/>
              </w:rPr>
              <w:t>ֆայլ պելիեթիլենային</w:t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25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Sylfaen" w:hAnsi="Sylfaen" w:cs="Sylfaen"/>
                <w:sz w:val="16"/>
                <w:szCs w:val="16"/>
                <w:lang w:val="hy-AM"/>
              </w:rPr>
              <w:t>Ծրար</w:t>
            </w:r>
            <w:r w:rsidRPr="0015314B">
              <w:rPr>
                <w:rFonts w:ascii="Sylfaen" w:hAnsi="Sylfaen" w:cs="Sylfaen"/>
                <w:sz w:val="16"/>
                <w:szCs w:val="16"/>
              </w:rPr>
              <w:t xml:space="preserve"> C4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</w:t>
            </w:r>
            <w:r w:rsidRPr="000064D2">
              <w:rPr>
                <w:rFonts w:ascii="GHEA Grapalat" w:hAnsi="GHEA Grapalat" w:cs="Arial CYR"/>
                <w:sz w:val="20"/>
                <w:szCs w:val="20"/>
              </w:rPr>
              <w:t>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11 600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11 600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362200" cy="1552575"/>
                  <wp:effectExtent l="19050" t="0" r="0" b="0"/>
                  <wp:docPr id="26" name="Рисунок 29" descr="Ծրար սպիտակ A4 (229*324մմ) ինքնասոսնձվո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Ծրար սպիտակ A4 (229*324մմ) ինքնասոսնձվո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  <w:t xml:space="preserve"> 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Ֆորմատ՝ C4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Չափսերը՝ 229*324մմ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Սոսնձման տեսակը՝ ինքնասոսնձվող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Նյութը՝ օֆսեթ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Թղթի խտությունը՝ 90գր/մ2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362200" cy="1552575"/>
                  <wp:effectExtent l="19050" t="0" r="0" b="0"/>
                  <wp:docPr id="291" name="Рисунок 29" descr="Ծրար սպիտակ A4 (229*324մմ) ինքնասոսնձվո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Ծրար սպիտակ A4 (229*324մմ) ինքնասոսնձվո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  <w:t xml:space="preserve"> 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 xml:space="preserve"> Ֆորմատ՝ C4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Չափսերը՝ 229*324մմ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Սոսնձման տեսակը՝ ինքնասոսնձվող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Նյութը՝ օֆսեթ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Թղթի խտությունը՝ 90գր/մ2</w:t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26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/>
                <w:noProof/>
                <w:sz w:val="16"/>
                <w:szCs w:val="16"/>
                <w:lang w:eastAsia="ru-RU"/>
              </w:rPr>
            </w:pPr>
            <w:r w:rsidRPr="0015314B">
              <w:rPr>
                <w:rFonts w:ascii="Sylfaen" w:hAnsi="Sylfaen" w:cs="Sylfaen"/>
                <w:sz w:val="16"/>
                <w:szCs w:val="16"/>
                <w:lang w:val="hy-AM"/>
              </w:rPr>
              <w:t>Ծրար</w:t>
            </w:r>
            <w:r w:rsidRPr="0015314B">
              <w:rPr>
                <w:rFonts w:ascii="Sylfaen" w:hAnsi="Sylfaen" w:cs="Sylfaen"/>
                <w:sz w:val="16"/>
                <w:szCs w:val="16"/>
              </w:rPr>
              <w:t xml:space="preserve"> C5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6B12E6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6B12E6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10 800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10 800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247900" cy="2238375"/>
                  <wp:effectExtent l="19050" t="0" r="0" b="0"/>
                  <wp:docPr id="27" name="Рисунок 31" descr="Ծրար սպիտակ A5 (176*254մմ) ինքնասոսնձվո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Ծրար սպիտակ A5 (176*254մմ) ինքնասոսնձվո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  <w:t xml:space="preserve"> 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Ֆորմատ՝ C5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Չափսերը՝ 162*229մմ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Սոսնձման տեսակը՝ ինքնասոսնձվող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Նյութը՝ օֆսեթ</w:t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lang w:val="hy-AM"/>
              </w:rPr>
              <w:br/>
            </w:r>
            <w:r w:rsidRPr="0015314B">
              <w:rPr>
                <w:rFonts w:ascii="GHEA Grapalat" w:hAnsi="GHEA Grapalat" w:cs="Arial"/>
                <w:color w:val="333333"/>
                <w:sz w:val="16"/>
                <w:szCs w:val="16"/>
                <w:shd w:val="clear" w:color="auto" w:fill="FFFFFF"/>
                <w:lang w:val="hy-AM"/>
              </w:rPr>
              <w:t>Թղթի խտությունը՝ 80գր/մ2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247900" cy="2238375"/>
                  <wp:effectExtent l="19050" t="0" r="0" b="0"/>
                  <wp:docPr id="292" name="Рисунок 31" descr="Ծրար սպիտակ A5 (176*254մմ) ինքնասոսնձվո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Ծրար սպիտակ A5 (176*254մմ) ինքնասոսնձվո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  <w:t xml:space="preserve"> 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 xml:space="preserve"> Ֆորմատ՝ C5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Չափսերը՝ 162*229մմ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Սոսնձման տեսակը՝ ինքնասոսնձվող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Նյութը՝ օֆսեթ</w:t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lang w:val="hy-AM"/>
              </w:rPr>
              <w:br/>
            </w:r>
            <w:r w:rsidRPr="00687B8E">
              <w:rPr>
                <w:rFonts w:ascii="GHEA Grapalat" w:hAnsi="GHEA Grapalat" w:cs="Arial"/>
                <w:color w:val="333333"/>
                <w:sz w:val="20"/>
                <w:szCs w:val="20"/>
                <w:shd w:val="clear" w:color="auto" w:fill="FFFFFF"/>
                <w:lang w:val="hy-AM"/>
              </w:rPr>
              <w:t>Թղթի խտությունը՝ 80գր/մ2</w:t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27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noProof/>
                <w:sz w:val="16"/>
                <w:szCs w:val="16"/>
              </w:rPr>
            </w:pPr>
            <w:r w:rsidRPr="0015314B"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  <w:t>Ինքնակպչուն թուղթ</w:t>
            </w:r>
            <w:r w:rsidRPr="0015314B">
              <w:rPr>
                <w:rFonts w:ascii="Sylfaen" w:hAnsi="Sylfaen" w:cs="Sylfaen"/>
                <w:b w:val="0"/>
                <w:sz w:val="16"/>
                <w:szCs w:val="16"/>
              </w:rPr>
              <w:t xml:space="preserve"> 24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400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14 000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14 000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1609725" cy="1657350"/>
                  <wp:effectExtent l="19050" t="0" r="9525" b="0"/>
                  <wp:docPr id="28" name="Рисунок 44" descr="Ինքնակպչուն թուղթ A4, 24 բաժանումով, 70*37մ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Ինքնակպչուն թուղթ A4, 24 բաժանումով, 70*37մ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>Ինքնակպչուն թուղթ A4(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210x297 mm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 xml:space="preserve">), 24 բաժանումով, 70*37մմ 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Նախատեսված է </w:t>
            </w:r>
            <w:r w:rsidRPr="0015314B">
              <w:rPr>
                <w:rFonts w:ascii="Calibri" w:hAnsi="Calibri" w:cs="Calibri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լազերային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և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թանաքային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տպագրության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համա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ր, գույնը՝ սպիտակ անփայլ: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>
                  <wp:extent cx="1609725" cy="1657350"/>
                  <wp:effectExtent l="19050" t="0" r="9525" b="0"/>
                  <wp:docPr id="293" name="Рисунок 44" descr="Ինքնակպչուն թուղթ A4, 24 բաժանումով, 70*37մ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Ինքնակպչուն թուղթ A4, 24 բաժանումով, 70*37մ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 w:rsidRPr="00687B8E">
              <w:rPr>
                <w:rFonts w:ascii="GHEA Grapalat" w:hAnsi="GHEA Grapalat"/>
                <w:color w:val="333333"/>
                <w:sz w:val="20"/>
              </w:rPr>
              <w:t>Ինքնակպչուն թուղթ A4(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210x297 mm</w:t>
            </w:r>
            <w:r w:rsidRPr="00687B8E">
              <w:rPr>
                <w:rFonts w:ascii="GHEA Grapalat" w:hAnsi="GHEA Grapalat"/>
                <w:color w:val="333333"/>
                <w:sz w:val="20"/>
              </w:rPr>
              <w:t xml:space="preserve">), 24 բաժանումով, 70*37մմ 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Նախատեսված է </w:t>
            </w:r>
            <w:r w:rsidRPr="00687B8E">
              <w:rPr>
                <w:rFonts w:ascii="Calibri" w:hAnsi="Calibri" w:cs="Calibri"/>
                <w:color w:val="333333"/>
                <w:sz w:val="20"/>
                <w:shd w:val="clear" w:color="auto" w:fill="FFFFFF"/>
              </w:rPr>
              <w:t> 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լազերային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և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թանաքային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տպագրության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համա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ր, գույնը՝ սպիտակ անփայլ: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</w:pP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28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31"/>
              </w:numPr>
              <w:shd w:val="clear" w:color="auto" w:fill="FFFFFF"/>
              <w:spacing w:before="0" w:after="0"/>
              <w:ind w:left="0"/>
              <w:rPr>
                <w:rFonts w:ascii="Sylfaen" w:hAnsi="Sylfaen"/>
                <w:bCs/>
                <w:color w:val="000000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sz w:val="16"/>
                <w:szCs w:val="16"/>
              </w:rPr>
              <w:t>Ինքնակպչուն էջանիշ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1 150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1 150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15314B">
            <w:pPr>
              <w:numPr>
                <w:ilvl w:val="0"/>
                <w:numId w:val="31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bCs/>
                <w:color w:val="000000"/>
                <w:sz w:val="16"/>
                <w:szCs w:val="16"/>
                <w:lang w:val="hy-AM"/>
              </w:rPr>
              <w:t xml:space="preserve">Ինքնակպչուն էջանիշեր, 5 գույն: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shd w:val="clear" w:color="auto" w:fill="FFFFFF"/>
                <w:lang w:val="hy-AM"/>
              </w:rPr>
              <w:t xml:space="preserve">Դրոշակի տեսքվով գունավոր էջանիշեր։ Ինքնակպչուն, չափսերը` 12 մմ x 45 մմ։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Նեոնային գույներ, 25 թերթ յուրաքանչյուր գույնից, նյութը՝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>պլաստիկ, տուփում քանակը՝ 125</w:t>
            </w:r>
          </w:p>
          <w:p w:rsidR="0015314B" w:rsidRPr="0015314B" w:rsidRDefault="0015314B" w:rsidP="006B0583">
            <w:pPr>
              <w:rPr>
                <w:rFonts w:ascii="GHEA Grapalat" w:hAnsi="GHEA Grapalat"/>
                <w:sz w:val="16"/>
                <w:szCs w:val="16"/>
                <w:lang w:eastAsia="ru-RU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29" name="Рисунок 27" descr="https://grenakan.am/images/thumbs/000/0002366_inqnakpoun-ejanier-5-gouyn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grenakan.am/images/thumbs/000/0002366_inqnakpoun-ejanier-5-gouyn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15314B">
            <w:pPr>
              <w:numPr>
                <w:ilvl w:val="0"/>
                <w:numId w:val="31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</w:pPr>
            <w:r w:rsidRPr="00687B8E">
              <w:rPr>
                <w:rFonts w:ascii="GHEA Grapalat" w:hAnsi="GHEA Grapalat"/>
                <w:bCs/>
                <w:color w:val="000000"/>
                <w:sz w:val="20"/>
                <w:szCs w:val="20"/>
                <w:lang w:val="hy-AM"/>
              </w:rPr>
              <w:t xml:space="preserve">Ինքնակպչուն էջանիշեր, 5 գույն: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Դրոշակի տեսքվով գունավոր էջանիշեր։ Ինքնակպչուն, չափսերը` 12 մմ x 45 մմ։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Նեոնային գույներ, 25 թերթ յուրաքանչյուր գույնից, նյութը՝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>պլաստիկ, տուփում քանակը՝ 125</w:t>
            </w:r>
          </w:p>
          <w:p w:rsidR="0015314B" w:rsidRPr="00687B8E" w:rsidRDefault="0015314B" w:rsidP="006B0583">
            <w:pPr>
              <w:rPr>
                <w:rFonts w:ascii="GHEA Grapalat" w:hAnsi="GHEA Grapalat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1504950" cy="1504950"/>
                  <wp:effectExtent l="19050" t="0" r="0" b="0"/>
                  <wp:docPr id="295" name="Рисунок 27" descr="https://grenakan.am/images/thumbs/000/0002366_inqnakpoun-ejanier-5-gouyn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grenakan.am/images/thumbs/000/0002366_inqnakpoun-ejanier-5-gouyn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29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3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0" w:after="0"/>
              <w:ind w:left="0"/>
              <w:rPr>
                <w:rFonts w:ascii="Sylfaen" w:hAnsi="Sylfaen"/>
                <w:bCs/>
                <w:color w:val="000000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/>
                <w:bCs/>
                <w:color w:val="242423"/>
                <w:sz w:val="16"/>
                <w:szCs w:val="16"/>
                <w:lang w:val="hy-AM"/>
              </w:rPr>
              <w:t xml:space="preserve">Կարիչ </w:t>
            </w:r>
            <w:r w:rsidRPr="0015314B">
              <w:rPr>
                <w:rFonts w:ascii="Sylfaen" w:hAnsi="Sylfaen"/>
                <w:bCs/>
                <w:color w:val="242423"/>
                <w:sz w:val="16"/>
                <w:szCs w:val="16"/>
              </w:rPr>
              <w:t>փոքր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5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5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1 950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1 950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numPr>
                <w:ilvl w:val="0"/>
                <w:numId w:val="13"/>
              </w:numPr>
              <w:shd w:val="clear" w:color="auto" w:fill="FFFFFF"/>
              <w:ind w:left="0"/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bCs/>
                <w:color w:val="000000"/>
                <w:sz w:val="16"/>
                <w:szCs w:val="16"/>
                <w:lang w:val="hy-AM"/>
              </w:rPr>
              <w:t xml:space="preserve">Կարիչ Kangaro HD-10EW կամ համարժեք, գույնը սև,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 xml:space="preserve">Պատրաստված են բարձրորակ փայլուն պլաստիկից,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>Կարելու առավելագույն խորությունը` 63 մմ, Կարելու առավելագույն հաստությունը` 20 էջ, ա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shd w:val="clear" w:color="auto" w:fill="FFFFFF"/>
                <w:lang w:val="hy-AM"/>
              </w:rPr>
              <w:t xml:space="preserve">սեղների լիցքավորման պարունակը` 100 հատ,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Ունի կարած ասեղները հանելու հարմարանք, ասեղի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lastRenderedPageBreak/>
              <w:t xml:space="preserve">համարը՝ 10: </w:t>
            </w:r>
          </w:p>
          <w:p w:rsidR="0015314B" w:rsidRPr="0015314B" w:rsidRDefault="0015314B" w:rsidP="006B0583">
            <w:pPr>
              <w:shd w:val="clear" w:color="auto" w:fill="FFFFFF"/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</w:pP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color w:val="000000"/>
                <w:sz w:val="16"/>
                <w:szCs w:val="16"/>
                <w:lang w:val="hy-AM"/>
              </w:rPr>
            </w:pPr>
            <w:r w:rsidRPr="0015314B">
              <w:rPr>
                <w:rFonts w:ascii="GHEA Grapalat" w:hAnsi="GHEA Grapalat"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095500" cy="2095500"/>
                  <wp:effectExtent l="19050" t="0" r="0" b="0"/>
                  <wp:docPr id="30" name="Рисунок 6" descr="https://grenakan.am/images/thumbs/000/0003940_kari-kangaro-hd-10ew-n10-s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grenakan.am/images/thumbs/000/0003940_kari-kangaro-hd-10ew-n10-s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15314B">
            <w:pPr>
              <w:numPr>
                <w:ilvl w:val="0"/>
                <w:numId w:val="32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</w:pPr>
            <w:r w:rsidRPr="00687B8E">
              <w:rPr>
                <w:rFonts w:ascii="GHEA Grapalat" w:hAnsi="GHEA Grapalat"/>
                <w:bCs/>
                <w:color w:val="000000"/>
                <w:sz w:val="20"/>
                <w:szCs w:val="20"/>
                <w:lang w:val="hy-AM"/>
              </w:rPr>
              <w:lastRenderedPageBreak/>
              <w:t xml:space="preserve">Կարիչ Kangaro HD-10EW կամ համարժեք, գույնը սև,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Պատրաստված են բարձրորակ փայլուն պլաստիկից,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>Կարելու առավելագույն խորությունը` 63 մմ, Կարելու առավելագույն հաստությունը` 20 էջ, ա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 xml:space="preserve">սեղների լիցքավորման պարունակը` 100 հատ,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Ունի կարած ասեղները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lastRenderedPageBreak/>
              <w:t xml:space="preserve">հանելու հարմարանք, ասեղի համարը՝ 10: </w:t>
            </w:r>
          </w:p>
          <w:p w:rsidR="0015314B" w:rsidRPr="00687B8E" w:rsidRDefault="0015314B" w:rsidP="006B0583">
            <w:pPr>
              <w:shd w:val="clear" w:color="auto" w:fill="FFFFFF"/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</w:pP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color w:val="00000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095500" cy="2095500"/>
                  <wp:effectExtent l="19050" t="0" r="0" b="0"/>
                  <wp:docPr id="296" name="Рисунок 6" descr="https://grenakan.am/images/thumbs/000/0003940_kari-kangaro-hd-10ew-n10-s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grenakan.am/images/thumbs/000/0003940_kari-kangaro-hd-10ew-n10-s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30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rPr>
                <w:rFonts w:ascii="Sylfaen" w:hAnsi="Sylfaen"/>
                <w:b w:val="0"/>
                <w:noProof/>
                <w:sz w:val="16"/>
                <w:szCs w:val="16"/>
                <w:lang w:val="ru-RU"/>
              </w:rPr>
            </w:pPr>
            <w:r w:rsidRPr="0015314B">
              <w:rPr>
                <w:rFonts w:ascii="Sylfaen" w:hAnsi="Sylfaen"/>
                <w:b w:val="0"/>
                <w:color w:val="242423"/>
                <w:sz w:val="16"/>
                <w:szCs w:val="16"/>
                <w:lang w:val="hy-AM"/>
              </w:rPr>
              <w:t xml:space="preserve">Կարիչ </w:t>
            </w:r>
            <w:r w:rsidRPr="0015314B">
              <w:rPr>
                <w:rFonts w:ascii="Sylfaen" w:hAnsi="Sylfaen"/>
                <w:b w:val="0"/>
                <w:color w:val="242423"/>
                <w:sz w:val="16"/>
                <w:szCs w:val="16"/>
              </w:rPr>
              <w:t>մեծ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9 400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9 400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333625" cy="1733550"/>
                  <wp:effectExtent l="19050" t="0" r="9525" b="0"/>
                  <wp:docPr id="3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pStyle w:val="5"/>
              <w:shd w:val="clear" w:color="auto" w:fill="FFFFFF"/>
              <w:spacing w:after="210"/>
              <w:rPr>
                <w:rFonts w:ascii="GHEA Grapalat" w:hAnsi="GHEA Grapalat"/>
                <w:bCs/>
                <w:color w:val="000000"/>
                <w:sz w:val="16"/>
                <w:szCs w:val="16"/>
                <w:lang w:val="hy-AM"/>
              </w:rPr>
            </w:pPr>
            <w:r w:rsidRPr="0015314B">
              <w:rPr>
                <w:rFonts w:ascii="GHEA Grapalat" w:hAnsi="GHEA Grapalat" w:cs="Arial"/>
                <w:b w:val="0"/>
                <w:color w:val="000000"/>
                <w:sz w:val="16"/>
                <w:szCs w:val="16"/>
              </w:rPr>
              <w:t xml:space="preserve">Կարիչ "Kangaro" HD 45 կամ համարժեք: </w:t>
            </w:r>
            <w:r w:rsidRPr="0015314B">
              <w:rPr>
                <w:rFonts w:ascii="GHEA Grapalat" w:hAnsi="GHEA Grapalat" w:cs="Arial"/>
                <w:b w:val="0"/>
                <w:color w:val="000000"/>
                <w:sz w:val="16"/>
                <w:szCs w:val="16"/>
                <w:shd w:val="clear" w:color="auto" w:fill="FFFFFF"/>
              </w:rPr>
              <w:t>Կարիչ՝ նախատեսված 24/6 և 26/6 ասեղների համար: Միաժամանակ կարելի է լիցքավորել մինչև 50 ասեղ: Նախատեսված է մինչև 30 էջ կարելու համար: Ծակման խորությունը՝ 64մմ.: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rPr>
                <w:rFonts w:ascii="GHEA Grapalat" w:hAnsi="GHEA Grapalat"/>
                <w:color w:val="333333"/>
                <w:sz w:val="20"/>
              </w:rPr>
            </w:pPr>
            <w:r>
              <w:rPr>
                <w:rFonts w:ascii="GHEA Grapalat" w:hAnsi="GHEA Grapalat"/>
                <w:noProof/>
                <w:sz w:val="20"/>
                <w:lang w:val="ru-RU"/>
              </w:rPr>
              <w:drawing>
                <wp:inline distT="0" distB="0" distL="0" distR="0">
                  <wp:extent cx="2333625" cy="1733550"/>
                  <wp:effectExtent l="19050" t="0" r="9525" b="0"/>
                  <wp:docPr id="29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pStyle w:val="5"/>
              <w:shd w:val="clear" w:color="auto" w:fill="FFFFFF"/>
              <w:spacing w:after="210"/>
              <w:rPr>
                <w:rFonts w:ascii="GHEA Grapalat" w:hAnsi="GHEA Grapalat"/>
                <w:bCs/>
                <w:color w:val="000000"/>
                <w:sz w:val="20"/>
                <w:lang w:val="hy-AM"/>
              </w:rPr>
            </w:pPr>
            <w:r w:rsidRPr="00687B8E">
              <w:rPr>
                <w:rFonts w:ascii="GHEA Grapalat" w:hAnsi="GHEA Grapalat" w:cs="Arial"/>
                <w:b w:val="0"/>
                <w:color w:val="000000"/>
                <w:sz w:val="20"/>
              </w:rPr>
              <w:t xml:space="preserve">Կարիչ "Kangaro" HD 45 կամ համարժեք: </w:t>
            </w:r>
            <w:r w:rsidRPr="00687B8E">
              <w:rPr>
                <w:rFonts w:ascii="GHEA Grapalat" w:hAnsi="GHEA Grapalat" w:cs="Arial"/>
                <w:b w:val="0"/>
                <w:color w:val="000000"/>
                <w:sz w:val="20"/>
                <w:shd w:val="clear" w:color="auto" w:fill="FFFFFF"/>
              </w:rPr>
              <w:t>Կարիչ՝ նախատեսված 24/6 և 26/6 ասեղների համար: Միաժամանակ կարելի է լիցքավորել մինչև 50 ասեղ: Նախատեսված է մինչև 30 էջ կարելու համար: Ծակման խորությունը՝ 64մմ.:</w:t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31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15314B">
            <w:pPr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360"/>
              </w:tabs>
              <w:spacing w:before="0" w:after="0"/>
              <w:ind w:left="0"/>
              <w:rPr>
                <w:rFonts w:ascii="Sylfaen" w:hAnsi="Sylfaen"/>
                <w:noProof/>
                <w:sz w:val="16"/>
                <w:szCs w:val="16"/>
                <w:lang w:val="ru-RU" w:eastAsia="ru-RU"/>
              </w:rPr>
            </w:pPr>
            <w:r w:rsidRPr="0015314B">
              <w:rPr>
                <w:rFonts w:ascii="Sylfaen" w:hAnsi="Sylfaen"/>
                <w:bCs/>
                <w:color w:val="242423"/>
                <w:sz w:val="16"/>
                <w:szCs w:val="16"/>
              </w:rPr>
              <w:t>Կպչուն ժապավեն 12մմ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2 500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15314B">
            <w:pPr>
              <w:numPr>
                <w:ilvl w:val="0"/>
                <w:numId w:val="33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800225" cy="1781175"/>
                  <wp:effectExtent l="19050" t="0" r="9525" b="0"/>
                  <wp:docPr id="3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/>
                <w:color w:val="82828F"/>
                <w:sz w:val="16"/>
                <w:szCs w:val="16"/>
                <w:lang w:val="hy-AM"/>
              </w:rPr>
              <w:t xml:space="preserve"> </w:t>
            </w:r>
          </w:p>
          <w:p w:rsidR="0015314B" w:rsidRPr="0015314B" w:rsidRDefault="0015314B" w:rsidP="0015314B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Կարելի է օգտագործել գրասենյակային դիսպենսերների հետ, Ամուր է, բացելուց չի պատռվում, կպչում է ամուր, ցանկացած հարթ մակերևույթի, թունավոր նյութեր չի պարունակում, ժապավենի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lastRenderedPageBreak/>
              <w:t>լայնությունը` 12 մմ: Երկարությունը 20մ: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15314B">
            <w:pPr>
              <w:numPr>
                <w:ilvl w:val="0"/>
                <w:numId w:val="33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1800225" cy="1781175"/>
                  <wp:effectExtent l="19050" t="0" r="9525" b="0"/>
                  <wp:docPr id="29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/>
                <w:color w:val="82828F"/>
                <w:sz w:val="20"/>
                <w:szCs w:val="20"/>
                <w:lang w:val="hy-AM"/>
              </w:rPr>
              <w:t xml:space="preserve"> </w:t>
            </w:r>
          </w:p>
          <w:p w:rsidR="0015314B" w:rsidRPr="00687B8E" w:rsidRDefault="0015314B" w:rsidP="0015314B">
            <w:pPr>
              <w:numPr>
                <w:ilvl w:val="0"/>
                <w:numId w:val="35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</w:pP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Կարելի է օգտագործել գրասենյակային դիսպենսերների հետ, Ամուր է, բացելուց չի պատռվում, կպչում է ամուր, ցանկացած հարթ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lastRenderedPageBreak/>
              <w:t>մակերևույթի, թունավոր նյութեր չի պարունակում, ժապավենի լայնությունը` 12 մմ: Երկարությունը 20մ:</w:t>
            </w:r>
          </w:p>
        </w:tc>
      </w:tr>
      <w:tr w:rsidR="0015314B" w:rsidRPr="0015314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32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60"/>
              </w:tabs>
              <w:spacing w:before="0" w:after="0"/>
              <w:ind w:left="0"/>
              <w:rPr>
                <w:rFonts w:ascii="Sylfaen" w:hAnsi="Sylfaen"/>
                <w:noProof/>
                <w:sz w:val="16"/>
                <w:szCs w:val="16"/>
                <w:lang w:val="ru-RU" w:eastAsia="ru-RU"/>
              </w:rPr>
            </w:pPr>
            <w:r w:rsidRPr="0015314B">
              <w:rPr>
                <w:rFonts w:ascii="Sylfaen" w:hAnsi="Sylfaen"/>
                <w:bCs/>
                <w:color w:val="242423"/>
                <w:sz w:val="16"/>
                <w:szCs w:val="16"/>
              </w:rPr>
              <w:t>Խոնավեցնող բարձիկ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490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490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GHEA Grapalat" w:hAnsi="GHEA Grapalat"/>
                <w:color w:val="82828F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466975" cy="2466975"/>
                  <wp:effectExtent l="19050" t="0" r="9525" b="0"/>
                  <wp:docPr id="33" name="Рисунок 26" descr="https://grenakan.am/images/thumbs/000/0000748_onavecnogh-barik-retype-finger-moistener-gel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grenakan.am/images/thumbs/000/0000748_onavecnogh-barik-retype-finger-moistener-gel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/>
                <w:color w:val="82828F"/>
                <w:sz w:val="16"/>
                <w:szCs w:val="16"/>
                <w:lang w:val="hy-AM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shd w:val="clear" w:color="auto" w:fill="FFFFFF"/>
                <w:lang w:val="hy-AM"/>
              </w:rPr>
              <w:t>Մատները խոնավեցնելու համար նախատեսված գել, բարձիկի տեսքով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,ունի անտիսեպտիկ հատկություններ, հետքեր չի թողնում</w:t>
            </w:r>
          </w:p>
          <w:p w:rsidR="0015314B" w:rsidRPr="0015314B" w:rsidRDefault="0015314B" w:rsidP="006B0583">
            <w:pPr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GHEA Grapalat" w:hAnsi="GHEA Grapalat"/>
                <w:color w:val="82828F"/>
                <w:sz w:val="16"/>
                <w:szCs w:val="16"/>
                <w:lang w:val="hy-AM" w:eastAsia="ru-RU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15314B">
            <w:pPr>
              <w:numPr>
                <w:ilvl w:val="0"/>
                <w:numId w:val="34"/>
              </w:numPr>
              <w:shd w:val="clear" w:color="auto" w:fill="FFFFFF"/>
              <w:tabs>
                <w:tab w:val="clear" w:pos="720"/>
                <w:tab w:val="num" w:pos="360"/>
              </w:tabs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466975" cy="2466975"/>
                  <wp:effectExtent l="19050" t="0" r="9525" b="0"/>
                  <wp:docPr id="299" name="Рисунок 26" descr="https://grenakan.am/images/thumbs/000/0000748_onavecnogh-barik-retype-finger-moistener-gel_5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s://grenakan.am/images/thumbs/000/0000748_onavecnogh-barik-retype-finger-moistener-gel_5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/>
                <w:color w:val="82828F"/>
                <w:sz w:val="20"/>
                <w:szCs w:val="20"/>
                <w:lang w:val="hy-AM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shd w:val="clear" w:color="auto" w:fill="FFFFFF"/>
                <w:lang w:val="hy-AM"/>
              </w:rPr>
              <w:t>Մատները խոնավեցնելու համար նախատեսված գել, բարձիկի տեսքով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,ունի անտիսեպտիկ հատկություններ, հետքեր չի թողնում</w:t>
            </w:r>
          </w:p>
          <w:p w:rsidR="0015314B" w:rsidRPr="00687B8E" w:rsidRDefault="0015314B" w:rsidP="0015314B">
            <w:pPr>
              <w:numPr>
                <w:ilvl w:val="0"/>
                <w:numId w:val="36"/>
              </w:numPr>
              <w:shd w:val="clear" w:color="auto" w:fill="FFFFFF"/>
              <w:spacing w:before="0" w:after="0"/>
              <w:ind w:left="0"/>
              <w:rPr>
                <w:rFonts w:ascii="GHEA Grapalat" w:hAnsi="GHEA Grapalat"/>
                <w:color w:val="82828F"/>
                <w:sz w:val="20"/>
                <w:szCs w:val="20"/>
                <w:lang w:val="hy-AM" w:eastAsia="ru-RU"/>
              </w:rPr>
            </w:pP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33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shd w:val="clear" w:color="auto" w:fill="FFFFFF"/>
              <w:ind w:left="360"/>
              <w:rPr>
                <w:rFonts w:ascii="Sylfaen" w:hAnsi="Sylfaen"/>
                <w:noProof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Sylfaen" w:hAnsi="Sylfaen"/>
                <w:bCs/>
                <w:color w:val="242423"/>
                <w:sz w:val="16"/>
                <w:szCs w:val="16"/>
              </w:rPr>
              <w:t>հաշվիչ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 w:rsidRPr="000064D2">
              <w:rPr>
                <w:rFonts w:ascii="GHEA Grapalat" w:hAnsi="GHEA Grapalat" w:cs="Arial CYR"/>
                <w:sz w:val="20"/>
                <w:szCs w:val="20"/>
              </w:rPr>
              <w:t>4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9 680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9 680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noProof/>
                <w:color w:val="000000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647950" cy="2295525"/>
                  <wp:effectExtent l="19050" t="0" r="0" b="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/>
              </w:rPr>
              <w:t xml:space="preserve">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>Թեքված էկրանով հարմարավետ դիզայն</w:t>
            </w:r>
          </w:p>
          <w:p w:rsidR="0015314B" w:rsidRPr="0015314B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</w:pP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>Խոշոր ստեղններ</w:t>
            </w:r>
            <w:r w:rsidRPr="0015314B">
              <w:rPr>
                <w:rFonts w:cs="Calibri"/>
                <w:color w:val="000000"/>
                <w:sz w:val="16"/>
                <w:szCs w:val="16"/>
                <w:lang w:val="hy-AM" w:eastAsia="ru-RU"/>
              </w:rPr>
              <w:t> 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և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 xml:space="preserve">էկրան,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>Սնուցման 2 աղբյուր` մարտկոց և արևային էներգիա՛ Հաշվարկների 12 նիշ, Թվաբանական գործողությունները` հանում, գումարում, բաժանում, բազմապատկում, տոկոս, քառակուսի արմատ: Ունի</w:t>
            </w:r>
            <w:r w:rsidRPr="0015314B">
              <w:rPr>
                <w:rFonts w:cs="Calibri"/>
                <w:color w:val="000000"/>
                <w:sz w:val="16"/>
                <w:szCs w:val="16"/>
                <w:lang w:val="hy-AM" w:eastAsia="ru-RU"/>
              </w:rPr>
              <w:t> 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կրկնակի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հիշողություն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`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թվերը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պահպանելու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և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դրանց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հետ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գործողություններ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>կատարելու</w:t>
            </w:r>
            <w:r w:rsidRPr="0015314B">
              <w:rPr>
                <w:rFonts w:cs="Calibri"/>
                <w:color w:val="000000"/>
                <w:sz w:val="16"/>
                <w:szCs w:val="16"/>
                <w:lang w:val="hy-AM" w:eastAsia="ru-RU"/>
              </w:rPr>
              <w:t> </w:t>
            </w:r>
            <w:r w:rsidRPr="0015314B">
              <w:rPr>
                <w:rFonts w:ascii="GHEA Grapalat" w:hAnsi="GHEA Grapalat" w:cs="GHEA Grapalat"/>
                <w:color w:val="000000"/>
                <w:sz w:val="16"/>
                <w:szCs w:val="16"/>
                <w:lang w:val="hy-AM" w:eastAsia="ru-RU"/>
              </w:rPr>
              <w:t xml:space="preserve">համար: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t xml:space="preserve">Էներգախնայող համակարգ (ավտոմատ </w:t>
            </w:r>
            <w:r w:rsidRPr="0015314B">
              <w:rPr>
                <w:rFonts w:ascii="GHEA Grapalat" w:hAnsi="GHEA Grapalat"/>
                <w:color w:val="000000"/>
                <w:sz w:val="16"/>
                <w:szCs w:val="16"/>
                <w:lang w:val="hy-AM" w:eastAsia="ru-RU"/>
              </w:rPr>
              <w:lastRenderedPageBreak/>
              <w:t xml:space="preserve">անջատում, սնուցման աղբյուրի ընտրություն): Լրացուցիչ կոճակներ`կրկնակի 0, +/-: Թվերի կլորացման 3 ռեժիմ: Ավտոմատ ստորակետի ռեժիմ: Վերադիրի հաշվարկի ֆունկցիա: Չապսերը՝ </w:t>
            </w:r>
            <w:r w:rsidRPr="0015314B">
              <w:rPr>
                <w:rFonts w:ascii="GHEA Grapalat" w:hAnsi="GHEA Grapalat"/>
                <w:color w:val="242423"/>
                <w:sz w:val="16"/>
                <w:szCs w:val="16"/>
                <w:lang w:val="hy-AM"/>
              </w:rPr>
              <w:t>23.5 սմ x 16.3 սմ x 3.5 սմ, գույնը՝ սև:</w:t>
            </w:r>
          </w:p>
          <w:p w:rsidR="0015314B" w:rsidRPr="0015314B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bCs/>
                <w:color w:val="000000"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</w:pPr>
            <w:r>
              <w:rPr>
                <w:rFonts w:ascii="GHEA Grapalat" w:hAnsi="GHEA Grapalat"/>
                <w:noProof/>
                <w:color w:val="000000"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2647950" cy="2295525"/>
                  <wp:effectExtent l="19050" t="0" r="0" b="0"/>
                  <wp:docPr id="300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/>
              </w:rPr>
              <w:t xml:space="preserve">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>Թեքված էկրանով հարմարավետ դիզայն</w:t>
            </w:r>
          </w:p>
          <w:p w:rsidR="0015314B" w:rsidRPr="00687B8E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</w:pP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>Խոշոր ստեղններ</w:t>
            </w:r>
            <w:r w:rsidRPr="00687B8E">
              <w:rPr>
                <w:rFonts w:cs="Calibri"/>
                <w:color w:val="000000"/>
                <w:sz w:val="20"/>
                <w:szCs w:val="20"/>
                <w:lang w:val="hy-AM" w:eastAsia="ru-RU"/>
              </w:rPr>
              <w:t> 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և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 xml:space="preserve">էկրան,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>Սնուցման 2 աղբյուր` մարտկոց և արևային էներգիա՛ Հաշվարկների 12 նիշ, Թվաբանական գործողությունները` հանում, գումարում, բաժանում, բազմապատկում, տոկոս, քառակուսի արմատ: Ունի</w:t>
            </w:r>
            <w:r w:rsidRPr="00687B8E">
              <w:rPr>
                <w:rFonts w:cs="Calibri"/>
                <w:color w:val="000000"/>
                <w:sz w:val="20"/>
                <w:szCs w:val="20"/>
                <w:lang w:val="hy-AM" w:eastAsia="ru-RU"/>
              </w:rPr>
              <w:t> 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կրկնակի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lastRenderedPageBreak/>
              <w:t>հիշողություն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`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թվերը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պահպանելու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և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դրանց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հետ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գործողություններ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>կատարելու</w:t>
            </w:r>
            <w:r w:rsidRPr="00687B8E">
              <w:rPr>
                <w:rFonts w:cs="Calibri"/>
                <w:color w:val="000000"/>
                <w:sz w:val="20"/>
                <w:szCs w:val="20"/>
                <w:lang w:val="hy-AM" w:eastAsia="ru-RU"/>
              </w:rPr>
              <w:t> </w:t>
            </w:r>
            <w:r w:rsidRPr="00687B8E">
              <w:rPr>
                <w:rFonts w:ascii="GHEA Grapalat" w:hAnsi="GHEA Grapalat" w:cs="GHEA Grapalat"/>
                <w:color w:val="000000"/>
                <w:sz w:val="20"/>
                <w:szCs w:val="20"/>
                <w:lang w:val="hy-AM" w:eastAsia="ru-RU"/>
              </w:rPr>
              <w:t xml:space="preserve">համար: </w:t>
            </w:r>
            <w:r w:rsidRPr="00687B8E">
              <w:rPr>
                <w:rFonts w:ascii="GHEA Grapalat" w:hAnsi="GHEA Grapalat"/>
                <w:color w:val="000000"/>
                <w:sz w:val="20"/>
                <w:szCs w:val="20"/>
                <w:lang w:val="hy-AM" w:eastAsia="ru-RU"/>
              </w:rPr>
              <w:t xml:space="preserve">Էներգախնայող համակարգ (ավտոմատ անջատում, սնուցման աղբյուրի ընտրություն): Լրացուցիչ կոճակներ`կրկնակի 0, +/-: Թվերի կլորացման 3 ռեժիմ: Ավտոմատ ստորակետի ռեժիմ: Վերադիրի հաշվարկի ֆունկցիա: Չապսերը՝ </w:t>
            </w:r>
            <w:r w:rsidRPr="00687B8E">
              <w:rPr>
                <w:rFonts w:ascii="GHEA Grapalat" w:hAnsi="GHEA Grapalat"/>
                <w:color w:val="242423"/>
                <w:sz w:val="20"/>
                <w:szCs w:val="20"/>
                <w:lang w:val="hy-AM"/>
              </w:rPr>
              <w:t>23.5 սմ x 16.3 սմ x 3.5 սմ, գույնը՝ սև:</w:t>
            </w:r>
          </w:p>
          <w:p w:rsidR="0015314B" w:rsidRPr="00687B8E" w:rsidRDefault="0015314B" w:rsidP="006B0583">
            <w:pPr>
              <w:shd w:val="clear" w:color="auto" w:fill="FFFFFF"/>
              <w:ind w:left="360"/>
              <w:rPr>
                <w:rFonts w:ascii="GHEA Grapalat" w:hAnsi="GHEA Grapalat"/>
                <w:bCs/>
                <w:color w:val="000000"/>
                <w:sz w:val="20"/>
                <w:szCs w:val="20"/>
                <w:lang w:val="hy-AM"/>
              </w:rPr>
            </w:pP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34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noProof/>
                <w:sz w:val="16"/>
                <w:szCs w:val="16"/>
              </w:rPr>
            </w:pPr>
            <w:r w:rsidRPr="0015314B"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  <w:t>Ինքնակպչուն թուղթ</w:t>
            </w:r>
            <w:r w:rsidRPr="0015314B">
              <w:rPr>
                <w:rFonts w:ascii="Sylfaen" w:hAnsi="Sylfaen" w:cs="Sylfaen"/>
                <w:b w:val="0"/>
                <w:sz w:val="16"/>
                <w:szCs w:val="16"/>
              </w:rPr>
              <w:t xml:space="preserve"> 10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3 900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3 900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1495425" cy="1438275"/>
                  <wp:effectExtent l="19050" t="0" r="9525" b="0"/>
                  <wp:docPr id="35" name="Рисунок 43" descr="Ինքնակպչուն թուղթ A4, 10 բաժանումով, 105*59.4մ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Ինքնակպչուն թուղթ A4, 10 բաժանումով, 105*59.4մ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>Ինքնակպչուն թուղթ A4(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210x297 mm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 xml:space="preserve">), 10 բաժանումով, 105*59,4մմ 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Նախատեսված է </w:t>
            </w:r>
            <w:r w:rsidRPr="0015314B">
              <w:rPr>
                <w:rFonts w:ascii="Calibri" w:hAnsi="Calibri" w:cs="Calibri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լազերային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և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թանաքային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տպագրության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համա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ր, գույնը՝ սպիտակ անփայլ: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>
                  <wp:extent cx="1495425" cy="1438275"/>
                  <wp:effectExtent l="19050" t="0" r="9525" b="0"/>
                  <wp:docPr id="301" name="Рисунок 43" descr="Ինքնակպչուն թուղթ A4, 10 բաժանումով, 105*59.4մ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Ինքնակպչուն թուղթ A4, 10 բաժանումով, 105*59.4մ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 w:rsidRPr="00687B8E">
              <w:rPr>
                <w:rFonts w:ascii="GHEA Grapalat" w:hAnsi="GHEA Grapalat"/>
                <w:color w:val="333333"/>
                <w:sz w:val="20"/>
              </w:rPr>
              <w:t>Ինքնակպչուն թուղթ A4(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210x297 mm</w:t>
            </w:r>
            <w:r w:rsidRPr="00687B8E">
              <w:rPr>
                <w:rFonts w:ascii="GHEA Grapalat" w:hAnsi="GHEA Grapalat"/>
                <w:color w:val="333333"/>
                <w:sz w:val="20"/>
              </w:rPr>
              <w:t xml:space="preserve">), 10 բաժանումով, 105*59,4մմ 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Նախատեսված է </w:t>
            </w:r>
            <w:r w:rsidRPr="00687B8E">
              <w:rPr>
                <w:rFonts w:ascii="Calibri" w:hAnsi="Calibri" w:cs="Calibri"/>
                <w:color w:val="333333"/>
                <w:sz w:val="20"/>
                <w:shd w:val="clear" w:color="auto" w:fill="FFFFFF"/>
              </w:rPr>
              <w:t> 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լազերային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և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թանաքային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տպագրության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համա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ր, գույնը՝ սպիտակ անփայլ: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</w:pP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35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noProof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 w:cs="Sylfaen"/>
                <w:b w:val="0"/>
                <w:sz w:val="16"/>
                <w:szCs w:val="16"/>
                <w:lang w:val="hy-AM"/>
              </w:rPr>
              <w:t>Ինքնակպչուն թուղթ</w:t>
            </w:r>
            <w:r w:rsidRPr="0015314B">
              <w:rPr>
                <w:rFonts w:ascii="Sylfaen" w:hAnsi="Sylfaen" w:cs="Sylfaen"/>
                <w:b w:val="0"/>
                <w:sz w:val="16"/>
                <w:szCs w:val="16"/>
              </w:rPr>
              <w:t xml:space="preserve"> 18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3 900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3 900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1609725" cy="1609725"/>
                  <wp:effectExtent l="19050" t="0" r="9525" b="0"/>
                  <wp:docPr id="36" name="Рисунок 40" descr="Ինքնակպչուն թուղթ (լեյբլ)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Ինքնակպչուն թուղթ (լեյբլ)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</w:rPr>
            </w:pP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 xml:space="preserve">Ինքնակպչուն թուղթ 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lastRenderedPageBreak/>
              <w:t>A4(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210x297 mm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</w:rPr>
              <w:t xml:space="preserve">), 18 բաժանումով, 66,7*46մմ 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Նախատեսված է </w:t>
            </w:r>
            <w:r w:rsidRPr="0015314B">
              <w:rPr>
                <w:rFonts w:ascii="Calibri" w:hAnsi="Calibri" w:cs="Calibri"/>
                <w:color w:val="333333"/>
                <w:sz w:val="16"/>
                <w:szCs w:val="16"/>
                <w:shd w:val="clear" w:color="auto" w:fill="FFFFFF"/>
              </w:rPr>
              <w:t> 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լազերային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և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թանաքային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տպագրության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</w:rPr>
              <w:t>համա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</w:rPr>
              <w:t>ր, գույնը՝ սպիտակ անփայլ:</w:t>
            </w:r>
          </w:p>
          <w:p w:rsidR="0015314B" w:rsidRPr="0015314B" w:rsidRDefault="0015314B" w:rsidP="006B0583">
            <w:pPr>
              <w:jc w:val="center"/>
              <w:rPr>
                <w:rFonts w:ascii="GHEA Grapalat" w:hAnsi="GHEA Grapalat" w:cs="Sylfaen"/>
                <w:sz w:val="16"/>
                <w:szCs w:val="16"/>
                <w:highlight w:val="yellow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>
              <w:rPr>
                <w:noProof/>
                <w:sz w:val="20"/>
                <w:lang w:val="ru-RU"/>
              </w:rPr>
              <w:lastRenderedPageBreak/>
              <w:drawing>
                <wp:inline distT="0" distB="0" distL="0" distR="0">
                  <wp:extent cx="1609725" cy="1609725"/>
                  <wp:effectExtent l="19050" t="0" r="9525" b="0"/>
                  <wp:docPr id="302" name="Рисунок 40" descr="Ինքնակպչուն թուղթ (լեյբլ)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Ինքնակպչուն թուղթ (լեյբլ)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</w:rPr>
            </w:pPr>
            <w:r w:rsidRPr="00687B8E">
              <w:rPr>
                <w:rFonts w:ascii="GHEA Grapalat" w:hAnsi="GHEA Grapalat"/>
                <w:color w:val="333333"/>
                <w:sz w:val="20"/>
              </w:rPr>
              <w:t xml:space="preserve">Ինքնակպչուն թուղթ </w:t>
            </w:r>
            <w:r w:rsidRPr="00687B8E">
              <w:rPr>
                <w:rFonts w:ascii="GHEA Grapalat" w:hAnsi="GHEA Grapalat"/>
                <w:color w:val="333333"/>
                <w:sz w:val="20"/>
              </w:rPr>
              <w:lastRenderedPageBreak/>
              <w:t>A4(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210x297 mm</w:t>
            </w:r>
            <w:r w:rsidRPr="00687B8E">
              <w:rPr>
                <w:rFonts w:ascii="GHEA Grapalat" w:hAnsi="GHEA Grapalat"/>
                <w:color w:val="333333"/>
                <w:sz w:val="20"/>
              </w:rPr>
              <w:t xml:space="preserve">), 18 բաժանումով, 66,7*46մմ 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Նախատեսված է </w:t>
            </w:r>
            <w:r w:rsidRPr="00687B8E">
              <w:rPr>
                <w:rFonts w:ascii="Calibri" w:hAnsi="Calibri" w:cs="Calibri"/>
                <w:color w:val="333333"/>
                <w:sz w:val="20"/>
                <w:shd w:val="clear" w:color="auto" w:fill="FFFFFF"/>
              </w:rPr>
              <w:t> 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լազերային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և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թանաքային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տպագրության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</w:rPr>
              <w:t>համա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</w:rPr>
              <w:t>ր, գույնը՝ սպիտակ անփայլ:</w:t>
            </w:r>
          </w:p>
          <w:p w:rsidR="0015314B" w:rsidRPr="00687B8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highlight w:val="yellow"/>
                <w:lang w:val="hy-AM"/>
              </w:rPr>
            </w:pPr>
          </w:p>
        </w:tc>
      </w:tr>
      <w:tr w:rsidR="0015314B" w:rsidRPr="0015314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36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333333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/>
                <w:b w:val="0"/>
                <w:color w:val="333333"/>
                <w:sz w:val="16"/>
                <w:szCs w:val="16"/>
                <w:lang w:val="hy-AM"/>
              </w:rPr>
              <w:t>Ինքնակպչուն թուղթ</w:t>
            </w:r>
            <w:r w:rsidRPr="0015314B">
              <w:rPr>
                <w:rFonts w:ascii="Sylfaen" w:hAnsi="Sylfaen"/>
                <w:b w:val="0"/>
                <w:color w:val="333333"/>
                <w:sz w:val="16"/>
                <w:szCs w:val="16"/>
              </w:rPr>
              <w:t xml:space="preserve">, </w:t>
            </w:r>
            <w:r w:rsidRPr="0015314B">
              <w:rPr>
                <w:rFonts w:ascii="Sylfaen" w:hAnsi="Sylfaen"/>
                <w:b w:val="0"/>
                <w:color w:val="333333"/>
                <w:sz w:val="16"/>
                <w:szCs w:val="16"/>
                <w:lang w:val="hy-AM"/>
              </w:rPr>
              <w:t>առանց բաժանումների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0064D2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  <w:lang w:val="hy-AM"/>
              </w:rPr>
            </w:pPr>
            <w:r w:rsidRPr="000064D2">
              <w:rPr>
                <w:rFonts w:ascii="GHEA Grapalat" w:hAnsi="GHEA Grapalat" w:cs="Sylfaen"/>
                <w:sz w:val="20"/>
                <w:szCs w:val="20"/>
                <w:lang w:val="hy-AM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39 000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39 000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  <w:lang w:val="hy-AM"/>
              </w:rPr>
            </w:pPr>
            <w:r w:rsidRPr="0015314B">
              <w:rPr>
                <w:rFonts w:ascii="GHEA Grapalat" w:hAnsi="GHEA Grapalat"/>
                <w:color w:val="333333"/>
                <w:sz w:val="16"/>
                <w:szCs w:val="16"/>
                <w:lang w:val="hy-AM"/>
              </w:rPr>
              <w:t>Ինքնակպչուն թուղթ A4(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210x297 mm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lang w:val="hy-AM"/>
              </w:rPr>
              <w:t xml:space="preserve">), առանց բաժանումների, 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Նախատեսված է </w:t>
            </w:r>
            <w:r w:rsidRPr="0015314B">
              <w:rPr>
                <w:rFonts w:ascii="Calibri" w:hAnsi="Calibri" w:cs="Calibri"/>
                <w:color w:val="333333"/>
                <w:sz w:val="16"/>
                <w:szCs w:val="16"/>
                <w:shd w:val="clear" w:color="auto" w:fill="FFFFFF"/>
                <w:lang w:val="hy-AM"/>
              </w:rPr>
              <w:t> 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լազերային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և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թանաքային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տպագրության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 xml:space="preserve"> </w:t>
            </w:r>
            <w:r w:rsidRPr="0015314B">
              <w:rPr>
                <w:rFonts w:ascii="GHEA Grapalat" w:hAnsi="GHEA Grapalat" w:cs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համա</w:t>
            </w:r>
            <w:r w:rsidRPr="0015314B">
              <w:rPr>
                <w:rFonts w:ascii="GHEA Grapalat" w:hAnsi="GHEA Grapalat"/>
                <w:color w:val="333333"/>
                <w:sz w:val="16"/>
                <w:szCs w:val="16"/>
                <w:shd w:val="clear" w:color="auto" w:fill="FFFFFF"/>
                <w:lang w:val="hy-AM"/>
              </w:rPr>
              <w:t>ր, գույնը՝ սպիտակ անփայլ: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noProof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  <w:lang w:val="hy-AM"/>
              </w:rPr>
            </w:pPr>
            <w:r w:rsidRPr="00687B8E">
              <w:rPr>
                <w:rFonts w:ascii="GHEA Grapalat" w:hAnsi="GHEA Grapalat"/>
                <w:color w:val="333333"/>
                <w:sz w:val="20"/>
                <w:lang w:val="hy-AM"/>
              </w:rPr>
              <w:t>Ինքնակպչուն թուղթ A4(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>210x297 mm</w:t>
            </w:r>
            <w:r w:rsidRPr="00687B8E">
              <w:rPr>
                <w:rFonts w:ascii="GHEA Grapalat" w:hAnsi="GHEA Grapalat"/>
                <w:color w:val="333333"/>
                <w:sz w:val="20"/>
                <w:lang w:val="hy-AM"/>
              </w:rPr>
              <w:t xml:space="preserve">), առանց բաժանումների, 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 xml:space="preserve">Նախատեսված է </w:t>
            </w:r>
            <w:r w:rsidRPr="00687B8E">
              <w:rPr>
                <w:rFonts w:ascii="Calibri" w:hAnsi="Calibri" w:cs="Calibri"/>
                <w:color w:val="333333"/>
                <w:sz w:val="20"/>
                <w:shd w:val="clear" w:color="auto" w:fill="FFFFFF"/>
                <w:lang w:val="hy-AM"/>
              </w:rPr>
              <w:t> 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  <w:lang w:val="hy-AM"/>
              </w:rPr>
              <w:t>լազերային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  <w:lang w:val="hy-AM"/>
              </w:rPr>
              <w:t>և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  <w:lang w:val="hy-AM"/>
              </w:rPr>
              <w:t>թանաքային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  <w:lang w:val="hy-AM"/>
              </w:rPr>
              <w:t>տպագրության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 xml:space="preserve"> </w:t>
            </w:r>
            <w:r w:rsidRPr="00687B8E">
              <w:rPr>
                <w:rFonts w:ascii="GHEA Grapalat" w:hAnsi="GHEA Grapalat" w:cs="GHEA Grapalat"/>
                <w:color w:val="333333"/>
                <w:sz w:val="20"/>
                <w:shd w:val="clear" w:color="auto" w:fill="FFFFFF"/>
                <w:lang w:val="hy-AM"/>
              </w:rPr>
              <w:t>համա</w:t>
            </w:r>
            <w:r w:rsidRPr="00687B8E">
              <w:rPr>
                <w:rFonts w:ascii="GHEA Grapalat" w:hAnsi="GHEA Grapalat"/>
                <w:color w:val="333333"/>
                <w:sz w:val="20"/>
                <w:shd w:val="clear" w:color="auto" w:fill="FFFFFF"/>
                <w:lang w:val="hy-AM"/>
              </w:rPr>
              <w:t>ր, գույնը՝ սպիտակ անփայլ:</w:t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noProof/>
                <w:sz w:val="20"/>
                <w:lang w:val="hy-AM"/>
              </w:rPr>
            </w:pP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37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333333"/>
                <w:sz w:val="16"/>
                <w:szCs w:val="16"/>
              </w:rPr>
            </w:pPr>
            <w:r w:rsidRPr="0015314B">
              <w:rPr>
                <w:rFonts w:ascii="Sylfaen" w:hAnsi="Sylfaen"/>
                <w:b w:val="0"/>
                <w:color w:val="232121"/>
                <w:spacing w:val="15"/>
                <w:sz w:val="16"/>
                <w:szCs w:val="16"/>
                <w:lang w:val="hy-AM"/>
              </w:rPr>
              <w:t>Կպչուն ժապավեն</w:t>
            </w:r>
            <w:r w:rsidRPr="0015314B">
              <w:rPr>
                <w:rFonts w:ascii="Sylfaen" w:hAnsi="Sylfaen"/>
                <w:b w:val="0"/>
                <w:color w:val="232121"/>
                <w:spacing w:val="15"/>
                <w:sz w:val="16"/>
                <w:szCs w:val="16"/>
              </w:rPr>
              <w:t xml:space="preserve"> կարմիր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FF21E8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20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28 000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28 000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  <w:t>Կպչուն ժապավեն, գույնը կարմիր (48-50) մմ x 150 մ.</w:t>
            </w:r>
          </w:p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ru-RU" w:eastAsia="ru-RU"/>
              </w:rPr>
            </w:pPr>
            <w:r w:rsidRPr="0015314B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190750" cy="1638300"/>
                  <wp:effectExtent l="19050" t="0" r="0" b="0"/>
                  <wp:docPr id="37" name="Рисунок 36" descr="63ZRF1y5DDp23CIYqfPujj57cQkTS5GtUcGPnc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63ZRF1y5DDp23CIYqfPujj57cQkTS5GtUcGPnc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</w:pPr>
            <w:r w:rsidRPr="00687B8E"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  <w:t>Կպչուն ժապավեն, գույնը կարմիր (48-50) մմ x 150 մ.</w:t>
            </w:r>
          </w:p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ru-RU" w:eastAsia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90750" cy="1638300"/>
                  <wp:effectExtent l="19050" t="0" r="0" b="0"/>
                  <wp:docPr id="303" name="Рисунок 36" descr="63ZRF1y5DDp23CIYqfPujj57cQkTS5GtUcGPncG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63ZRF1y5DDp23CIYqfPujj57cQkTS5GtUcGPncG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after="180"/>
              <w:rPr>
                <w:rFonts w:ascii="GHEA Grapalat" w:hAnsi="GHEA Grapalat"/>
                <w:color w:val="333333"/>
                <w:sz w:val="20"/>
                <w:lang w:val="hy-AM"/>
              </w:rPr>
            </w:pPr>
          </w:p>
        </w:tc>
      </w:tr>
      <w:tr w:rsidR="0015314B" w:rsidRPr="00D460BB" w:rsidTr="00D460BB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38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232121"/>
                <w:spacing w:val="15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/>
                <w:b w:val="0"/>
                <w:color w:val="242423"/>
                <w:sz w:val="16"/>
                <w:szCs w:val="16"/>
              </w:rPr>
              <w:t>Կպչուն ժապավեն 48մմ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7172AC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FE37B8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FE37B8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27 500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27 500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  <w:t>Կպչուն ժապավեն, գույնը կարմիր (48-50) մմ x 100 մ.</w:t>
            </w:r>
          </w:p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</w:pPr>
            <w:r w:rsidRPr="0015314B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505075" cy="2505075"/>
                  <wp:effectExtent l="19050" t="0" r="9525" b="0"/>
                  <wp:docPr id="38" name="Рисунок 37" descr="17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7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</w:pPr>
            <w:r w:rsidRPr="00687B8E"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  <w:t>Կպչուն ժապավեն, գույնը կարմիր (48-50) մմ x 100 մ.</w:t>
            </w:r>
          </w:p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2505075" cy="2505075"/>
                  <wp:effectExtent l="19050" t="0" r="9525" b="0"/>
                  <wp:docPr id="304" name="Рисунок 37" descr="17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7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39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232121"/>
                <w:spacing w:val="15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  <w:t>Դանակ գրասենյակային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3C4CED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3C4CED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30 000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30 000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16"/>
                <w:szCs w:val="16"/>
                <w:lang w:val="ru-RU"/>
              </w:rPr>
            </w:pPr>
            <w:r w:rsidRPr="0015314B">
              <w:rPr>
                <w:color w:val="383838"/>
                <w:spacing w:val="5"/>
                <w:sz w:val="16"/>
                <w:szCs w:val="16"/>
              </w:rPr>
              <w:t>Դանակ գրասենյակային Maped 18 մմ</w:t>
            </w:r>
          </w:p>
          <w:p w:rsidR="0015314B" w:rsidRPr="0015314B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16"/>
                <w:szCs w:val="16"/>
                <w:lang w:val="hy-AM" w:eastAsia="ru-RU"/>
              </w:rPr>
            </w:pPr>
            <w:r w:rsidRPr="0015314B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143125" cy="2143125"/>
                  <wp:effectExtent l="19050" t="0" r="9525" b="0"/>
                  <wp:docPr id="39" name="Рисунок 38" descr="Դանակ գրասենյակային Maped 18 մմ ||Нож канцелярский 18 мм Map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Դանակ գրասենյակային Maped 18 մմ ||Нож канцелярский 18 мм Map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20"/>
                <w:lang w:val="ru-RU"/>
              </w:rPr>
            </w:pPr>
            <w:r w:rsidRPr="00687B8E">
              <w:rPr>
                <w:color w:val="383838"/>
                <w:spacing w:val="5"/>
                <w:sz w:val="20"/>
              </w:rPr>
              <w:t>Դանակ գրասենյակային Maped 18 մմ</w:t>
            </w:r>
          </w:p>
          <w:p w:rsidR="0015314B" w:rsidRPr="00687B8E" w:rsidRDefault="0015314B" w:rsidP="006B0583">
            <w:pPr>
              <w:shd w:val="clear" w:color="auto" w:fill="FFFFFF"/>
              <w:spacing w:before="100" w:beforeAutospacing="1" w:after="100" w:afterAutospacing="1"/>
              <w:ind w:left="360"/>
              <w:rPr>
                <w:rFonts w:ascii="Arial" w:hAnsi="Arial" w:cs="Arial"/>
                <w:color w:val="232121"/>
                <w:spacing w:val="15"/>
                <w:sz w:val="20"/>
                <w:szCs w:val="20"/>
                <w:lang w:val="hy-AM" w:eastAsia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drawing>
                <wp:inline distT="0" distB="0" distL="0" distR="0">
                  <wp:extent cx="2143125" cy="2143125"/>
                  <wp:effectExtent l="19050" t="0" r="9525" b="0"/>
                  <wp:docPr id="305" name="Рисунок 38" descr="Դանակ գրասենյակային Maped 18 մմ ||Нож канцелярский 18 мм Mape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Դանակ գրասենյակային Maped 18 մմ ||Нож канцелярский 18 мм Mape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40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</w:pPr>
            <w:r w:rsidRPr="0015314B"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  <w:t>Կնիքի սաիք կլոր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3C4CED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3C4CED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7 800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7 800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16"/>
                <w:szCs w:val="16"/>
              </w:rPr>
            </w:pPr>
            <w:r w:rsidRPr="0015314B">
              <w:rPr>
                <w:color w:val="383838"/>
                <w:spacing w:val="5"/>
                <w:sz w:val="16"/>
                <w:szCs w:val="16"/>
              </w:rPr>
              <w:t xml:space="preserve">Կնիքի սարք R50 </w:t>
            </w:r>
            <w:r w:rsidRPr="0015314B">
              <w:rPr>
                <w:color w:val="383838"/>
                <w:sz w:val="16"/>
                <w:szCs w:val="16"/>
                <w:shd w:val="clear" w:color="auto" w:fill="FFFFFF"/>
              </w:rPr>
              <w:t>Colop կամ համարժեք R50 տպագրական սարքավորում դիմացկուն պլաստիկ պատյանում: Նախատեսված է 50 մմ տրամագծով կլոր տպագրության համար</w:t>
            </w:r>
          </w:p>
          <w:p w:rsidR="0015314B" w:rsidRPr="0015314B" w:rsidRDefault="0015314B" w:rsidP="006B0583">
            <w:pPr>
              <w:rPr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695575" cy="2695575"/>
                  <wp:effectExtent l="19050" t="0" r="9525" b="0"/>
                  <wp:docPr id="40" name="Рисунок 39" descr="Սարք կնիքի Colop R50 103981 ||Оснастка для печати круглая Colop Printer R50 50 мм с крышкой черная ||Equipment for printing round Colop Printer R50 50 mm with cover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Սարք կնիքի Colop R50 103981 ||Оснастка для печати круглая Colop Printer R50 50 мм с крышкой черная ||Equipment for printing round Colop Printer R50 50 mm with cover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20"/>
              </w:rPr>
            </w:pPr>
            <w:r w:rsidRPr="00687B8E">
              <w:rPr>
                <w:color w:val="383838"/>
                <w:spacing w:val="5"/>
                <w:sz w:val="20"/>
              </w:rPr>
              <w:t xml:space="preserve">Կնիքի սարք R50 </w:t>
            </w:r>
            <w:r w:rsidRPr="00687B8E">
              <w:rPr>
                <w:color w:val="383838"/>
                <w:sz w:val="20"/>
                <w:shd w:val="clear" w:color="auto" w:fill="FFFFFF"/>
              </w:rPr>
              <w:t>Colop կամ համարժեք R50 տպագրական սարքավորում դիմացկուն պլաստիկ պատյանում: Նախատեսված է 50 մմ տրամագծով կլոր տպագրության համար</w:t>
            </w:r>
          </w:p>
          <w:p w:rsidR="0015314B" w:rsidRPr="00687B8E" w:rsidRDefault="0015314B" w:rsidP="006B05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drawing>
                <wp:inline distT="0" distB="0" distL="0" distR="0">
                  <wp:extent cx="2695575" cy="2695575"/>
                  <wp:effectExtent l="19050" t="0" r="9525" b="0"/>
                  <wp:docPr id="306" name="Рисунок 39" descr="Սարք կնիքի Colop R50 103981 ||Оснастка для печати круглая Colop Printer R50 50 мм с крышкой черная ||Equipment for printing round Colop Printer R50 50 mm with cover bl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Սարք կնիքի Colop R50 103981 ||Оснастка для печати круглая Colop Printer R50 50 мм с крышкой черная ||Equipment for printing round Colop Printer R50 50 mm with cover 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5"/>
              <w:spacing w:line="240" w:lineRule="auto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41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</w:pPr>
            <w:r w:rsidRPr="0015314B"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  <w:t>Թանաք կնիքի 25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AE573A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AE573A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16"/>
                <w:szCs w:val="16"/>
              </w:rPr>
            </w:pPr>
            <w:r w:rsidRPr="0015314B">
              <w:rPr>
                <w:color w:val="383838"/>
                <w:spacing w:val="5"/>
                <w:sz w:val="16"/>
                <w:szCs w:val="16"/>
              </w:rPr>
              <w:t>Թանաք կնիքի Colop կապույտ 25 մլ 801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171700" cy="2171700"/>
                  <wp:effectExtent l="19050" t="0" r="0" b="0"/>
                  <wp:docPr id="41" name="Рисунок 40" descr="Թանաք կնիքի Colop կապույտ 25 մլ 801 ||Штемпельная краска Colop, синяя, 25 мл, на водной основе ||Stamp ink Colop, blue, 25 ml, water-ba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Թանաք կնիքի Colop կապույտ 25 մլ 801 ||Штемпельная краска Colop, синяя, 25 мл, на водной основе ||Stamp ink Colop, blue, 25 ml, water-ba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20"/>
              </w:rPr>
            </w:pPr>
            <w:r w:rsidRPr="00687B8E">
              <w:rPr>
                <w:color w:val="383838"/>
                <w:spacing w:val="5"/>
                <w:sz w:val="20"/>
              </w:rPr>
              <w:t>Թանաք կնիքի Colop կապույտ 25 մլ 801</w:t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20"/>
              </w:rPr>
            </w:pPr>
            <w:r>
              <w:rPr>
                <w:noProof/>
                <w:sz w:val="20"/>
                <w:lang w:val="ru-RU"/>
              </w:rPr>
              <w:drawing>
                <wp:inline distT="0" distB="0" distL="0" distR="0">
                  <wp:extent cx="2171700" cy="2171700"/>
                  <wp:effectExtent l="19050" t="0" r="0" b="0"/>
                  <wp:docPr id="307" name="Рисунок 40" descr="Թանաք կնիքի Colop կապույտ 25 մլ 801 ||Штемпельная краска Colop, синяя, 25 мл, на водной основе ||Stamp ink Colop, blue, 25 ml, water-ba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Թանաք կնիքի Colop կապույտ 25 մլ 801 ||Штемпельная краска Colop, синяя, 25 мл, на водной основе ||Stamp ink Colop, blue, 25 ml, water-ba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42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</w:pPr>
            <w:r w:rsidRPr="0015314B">
              <w:rPr>
                <w:rFonts w:ascii="Sylfaen" w:hAnsi="Sylfaen"/>
                <w:b w:val="0"/>
                <w:color w:val="383838"/>
                <w:spacing w:val="5"/>
                <w:sz w:val="16"/>
                <w:szCs w:val="16"/>
              </w:rPr>
              <w:t>Կնիքի սաիք ուղղանկյուն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3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3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12 000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16"/>
                <w:szCs w:val="16"/>
              </w:rPr>
            </w:pPr>
            <w:r w:rsidRPr="0015314B">
              <w:rPr>
                <w:color w:val="383838"/>
                <w:spacing w:val="5"/>
                <w:sz w:val="16"/>
                <w:szCs w:val="16"/>
              </w:rPr>
              <w:t xml:space="preserve">Կնիքի սարք R50 </w:t>
            </w:r>
            <w:r w:rsidRPr="0015314B">
              <w:rPr>
                <w:color w:val="383838"/>
                <w:sz w:val="16"/>
                <w:szCs w:val="16"/>
                <w:shd w:val="clear" w:color="auto" w:fill="FFFFFF"/>
              </w:rPr>
              <w:t>Colop կամ համարժեք c 40 տպագրական սարքավորում դիմացկուն պլաստիկ պատյանում: Նախատեսված է 23*59 մմ տրամագծով ուղղանկյուն տպագրության համար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16"/>
                <w:szCs w:val="16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lastRenderedPageBreak/>
              <w:drawing>
                <wp:inline distT="0" distB="0" distL="0" distR="0">
                  <wp:extent cx="2466975" cy="2466975"/>
                  <wp:effectExtent l="19050" t="0" r="9525" b="0"/>
                  <wp:docPr id="42" name="Рисунок 41" descr="2eb63ba229e31b0a5241bdd73602b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eb63ba229e31b0a5241bdd73602b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20"/>
              </w:rPr>
            </w:pPr>
            <w:r w:rsidRPr="00687B8E">
              <w:rPr>
                <w:color w:val="383838"/>
                <w:spacing w:val="5"/>
                <w:sz w:val="20"/>
              </w:rPr>
              <w:lastRenderedPageBreak/>
              <w:t xml:space="preserve">Կնիքի սարք R50 </w:t>
            </w:r>
            <w:r w:rsidRPr="00687B8E">
              <w:rPr>
                <w:color w:val="383838"/>
                <w:sz w:val="20"/>
                <w:shd w:val="clear" w:color="auto" w:fill="FFFFFF"/>
              </w:rPr>
              <w:t>Colop կամ համարժեք c 40 տպագրական սարքավորում դիմացկուն պլաստիկ պատյանում: Նախատեսված է 23*59 մմ տրամագծով ուղղանկյուն տպագրության համար</w:t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/>
              <w:rPr>
                <w:color w:val="383838"/>
                <w:spacing w:val="5"/>
                <w:sz w:val="20"/>
              </w:rPr>
            </w:pPr>
            <w:r>
              <w:rPr>
                <w:noProof/>
                <w:sz w:val="20"/>
                <w:lang w:val="ru-RU"/>
              </w:rPr>
              <w:lastRenderedPageBreak/>
              <w:drawing>
                <wp:inline distT="0" distB="0" distL="0" distR="0">
                  <wp:extent cx="2466975" cy="2466975"/>
                  <wp:effectExtent l="19050" t="0" r="9525" b="0"/>
                  <wp:docPr id="308" name="Рисунок 41" descr="2eb63ba229e31b0a5241bdd73602b2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eb63ba229e31b0a5241bdd73602b2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43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pStyle w:val="1"/>
              <w:shd w:val="clear" w:color="auto" w:fill="FFFFFF"/>
              <w:spacing w:after="180"/>
              <w:rPr>
                <w:rFonts w:ascii="Sylfaen" w:hAnsi="Sylfaen"/>
                <w:b w:val="0"/>
                <w:bCs w:val="0"/>
                <w:color w:val="333333"/>
                <w:sz w:val="16"/>
                <w:szCs w:val="16"/>
                <w:lang w:val="hy-AM"/>
              </w:rPr>
            </w:pPr>
            <w:r w:rsidRPr="0015314B">
              <w:rPr>
                <w:rFonts w:ascii="Sylfaen" w:hAnsi="Sylfaen"/>
                <w:b w:val="0"/>
                <w:color w:val="333333"/>
                <w:sz w:val="16"/>
                <w:szCs w:val="16"/>
              </w:rPr>
              <w:t>Թվային դրոշմակնիք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94562E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94562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94562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1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3100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</w:rPr>
            </w:pPr>
            <w:r w:rsidRPr="00564621">
              <w:rPr>
                <w:rFonts w:ascii="Sylfaen" w:hAnsi="Sylfaen"/>
              </w:rPr>
              <w:t>3100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6B0583">
            <w:pPr>
              <w:pStyle w:val="1"/>
              <w:shd w:val="clear" w:color="auto" w:fill="FFFFFF"/>
              <w:spacing w:after="180"/>
              <w:rPr>
                <w:b w:val="0"/>
                <w:bCs w:val="0"/>
                <w:color w:val="333333"/>
                <w:sz w:val="16"/>
                <w:szCs w:val="16"/>
                <w:lang w:val="hy-AM"/>
              </w:rPr>
            </w:pPr>
            <w:r w:rsidRPr="0015314B">
              <w:rPr>
                <w:color w:val="333333"/>
                <w:sz w:val="16"/>
                <w:szCs w:val="16"/>
                <w:lang w:val="hy-AM"/>
              </w:rPr>
              <w:t>Թվային դրոշմակնիք color mini-foil s126 կամ համարժեք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b w:val="0"/>
                <w:bCs w:val="0"/>
                <w:color w:val="383838"/>
                <w:spacing w:val="5"/>
                <w:sz w:val="16"/>
                <w:szCs w:val="16"/>
                <w:lang w:val="hy-AM"/>
              </w:rPr>
            </w:pPr>
            <w:r w:rsidRPr="0015314B">
              <w:rPr>
                <w:b w:val="0"/>
                <w:bCs w:val="0"/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43" name="Рисунок 42" descr="Թվային դրոշմակնի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Թվային դրոշմակնի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15314B" w:rsidRPr="00197132" w:rsidRDefault="0015314B" w:rsidP="006B0583">
            <w:pPr>
              <w:pStyle w:val="1"/>
              <w:shd w:val="clear" w:color="auto" w:fill="FFFFFF"/>
              <w:spacing w:after="180"/>
              <w:rPr>
                <w:b w:val="0"/>
                <w:bCs w:val="0"/>
                <w:color w:val="333333"/>
                <w:sz w:val="20"/>
                <w:lang w:val="hy-AM"/>
              </w:rPr>
            </w:pPr>
            <w:r w:rsidRPr="00197132">
              <w:rPr>
                <w:color w:val="333333"/>
                <w:sz w:val="20"/>
                <w:lang w:val="hy-AM"/>
              </w:rPr>
              <w:t>Թվային դրոշմակնիք color mini</w:t>
            </w:r>
            <w:r w:rsidRPr="0094562E">
              <w:rPr>
                <w:color w:val="333333"/>
                <w:sz w:val="20"/>
                <w:lang w:val="hy-AM"/>
              </w:rPr>
              <w:t>-</w:t>
            </w:r>
            <w:r w:rsidRPr="00197132">
              <w:rPr>
                <w:color w:val="333333"/>
                <w:sz w:val="20"/>
                <w:lang w:val="hy-AM"/>
              </w:rPr>
              <w:t>foil s126 կամ համարժեք</w:t>
            </w:r>
          </w:p>
          <w:p w:rsidR="0015314B" w:rsidRPr="00197132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b w:val="0"/>
                <w:bCs w:val="0"/>
                <w:color w:val="383838"/>
                <w:spacing w:val="5"/>
                <w:sz w:val="20"/>
                <w:lang w:val="hy-AM"/>
              </w:rPr>
            </w:pPr>
            <w:r>
              <w:rPr>
                <w:b w:val="0"/>
                <w:bCs w:val="0"/>
                <w:noProof/>
                <w:sz w:val="20"/>
                <w:lang w:val="ru-RU"/>
              </w:rPr>
              <w:drawing>
                <wp:inline distT="0" distB="0" distL="0" distR="0">
                  <wp:extent cx="2019300" cy="2019300"/>
                  <wp:effectExtent l="19050" t="0" r="0" b="0"/>
                  <wp:docPr id="309" name="Рисунок 42" descr="Թվային դրոշմակնիք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Թվային դրոշմակնիք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D460BB" w:rsidTr="00B95E11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44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Arial Armenian" w:hAnsi="Arial Armenian" w:cs="Arial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 Armenian" w:hAnsi="Arial Armenian" w:cs="Arial"/>
                <w:sz w:val="16"/>
                <w:szCs w:val="16"/>
                <w:lang w:val="hy-AM"/>
              </w:rPr>
              <w:t>Ù³ñïÏáó, AAA ï»ë³ÏÇ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BB43D5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200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200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14000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14000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rPr>
                <w:rFonts w:ascii="Arial LatArm" w:hAnsi="Arial LatArm" w:cs="Arial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 LatArm" w:hAnsi="Arial LatArm" w:cs="Arial"/>
                <w:sz w:val="16"/>
                <w:szCs w:val="16"/>
                <w:lang w:val="hy-AM"/>
              </w:rPr>
              <w:t>Ù³ñïÏáó, AAA ï»ë³ÏÇ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  <w:r w:rsidRPr="0015314B">
              <w:rPr>
                <w:noProof/>
                <w:sz w:val="16"/>
                <w:szCs w:val="16"/>
                <w:lang w:val="ru-RU"/>
              </w:rPr>
              <w:drawing>
                <wp:inline distT="0" distB="0" distL="0" distR="0">
                  <wp:extent cx="1619250" cy="1619250"/>
                  <wp:effectExtent l="19050" t="0" r="0" b="0"/>
                  <wp:docPr id="294" name="Рисунок 43" descr="Մարտկոց CAMELION PLUS ALKALINE LR03-BP2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Մարտկոց CAMELION PLUS ALKALINE LR03-BP2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A37F5A" w:rsidRDefault="0015314B" w:rsidP="006B0583">
            <w:pPr>
              <w:rPr>
                <w:rFonts w:ascii="Arial LatArm" w:hAnsi="Arial LatArm" w:cs="Arial"/>
                <w:lang w:val="hy-AM" w:eastAsia="ru-RU"/>
              </w:rPr>
            </w:pPr>
            <w:r w:rsidRPr="00A37F5A">
              <w:rPr>
                <w:rFonts w:ascii="Arial LatArm" w:hAnsi="Arial LatArm" w:cs="Arial"/>
                <w:lang w:val="hy-AM"/>
              </w:rPr>
              <w:t>Ù³ñïÏáó, AAA ï»ë³ÏÇ</w:t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  <w:r>
              <w:rPr>
                <w:noProof/>
                <w:lang w:val="ru-RU"/>
              </w:rPr>
              <w:drawing>
                <wp:inline distT="0" distB="0" distL="0" distR="0">
                  <wp:extent cx="1619250" cy="1619250"/>
                  <wp:effectExtent l="19050" t="0" r="0" b="0"/>
                  <wp:docPr id="310" name="Рисунок 43" descr="Մարտկոց CAMELION PLUS ALKALINE LR03-BP2 1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Մարտկոց CAMELION PLUS ALKALINE LR03-BP2 1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14B" w:rsidRPr="00FA5600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45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Arial Armenian" w:hAnsi="Arial Armenian" w:cs="Arial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 Armenian" w:hAnsi="Arial Armenian" w:cs="Arial"/>
                <w:sz w:val="16"/>
                <w:szCs w:val="16"/>
                <w:lang w:val="hy-AM"/>
              </w:rPr>
              <w:t>Ù³ñïÏáó, AA ï»ë³ÏÇ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BB43D5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F71FE4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150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F71FE4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150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10500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10500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rPr>
                <w:rFonts w:ascii="Arial LatArm" w:hAnsi="Arial LatArm" w:cs="Arial"/>
                <w:sz w:val="16"/>
                <w:szCs w:val="16"/>
                <w:lang w:val="hy-AM" w:eastAsia="ru-RU"/>
              </w:rPr>
            </w:pPr>
            <w:r w:rsidRPr="0015314B">
              <w:rPr>
                <w:rFonts w:ascii="Arial LatArm" w:hAnsi="Arial LatArm" w:cs="Arial"/>
                <w:sz w:val="16"/>
                <w:szCs w:val="16"/>
                <w:lang w:val="hy-AM"/>
              </w:rPr>
              <w:t>Ù³ñïÏáó, AA ï»ë³ÏÇ</w:t>
            </w: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A37F5A" w:rsidRDefault="0015314B" w:rsidP="006B0583">
            <w:pPr>
              <w:rPr>
                <w:rFonts w:ascii="Arial LatArm" w:hAnsi="Arial LatArm" w:cs="Arial"/>
                <w:lang w:val="hy-AM" w:eastAsia="ru-RU"/>
              </w:rPr>
            </w:pPr>
            <w:r w:rsidRPr="00A37F5A">
              <w:rPr>
                <w:rFonts w:ascii="Arial LatArm" w:hAnsi="Arial LatArm" w:cs="Arial"/>
                <w:lang w:val="hy-AM"/>
              </w:rPr>
              <w:t>Ù³ñïÏáó, AA ï»ë³ÏÇ</w:t>
            </w:r>
          </w:p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</w:p>
        </w:tc>
      </w:tr>
      <w:tr w:rsidR="0015314B" w:rsidRPr="00D460B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t>46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15314B">
            <w:pPr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15314B">
              <w:rPr>
                <w:rFonts w:ascii="Arial LatArm" w:hAnsi="Arial LatArm" w:cs="Arial"/>
                <w:sz w:val="16"/>
                <w:szCs w:val="16"/>
              </w:rPr>
              <w:t>Ù³ñïÏáó` 3V(CR</w:t>
            </w:r>
            <w:r w:rsidRPr="0015314B">
              <w:rPr>
                <w:rFonts w:cs="Arial"/>
                <w:sz w:val="16"/>
                <w:szCs w:val="16"/>
                <w:lang w:val="hy-AM"/>
              </w:rPr>
              <w:t>032</w:t>
            </w:r>
            <w:r w:rsidRPr="0015314B">
              <w:rPr>
                <w:rFonts w:ascii="Arial LatArm" w:hAnsi="Arial LatArm" w:cs="Arial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BB43D5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10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687B8E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Arial CYR"/>
                <w:sz w:val="20"/>
                <w:szCs w:val="20"/>
                <w:lang w:val="hy-AM"/>
              </w:rPr>
              <w:t>10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1500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1500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15314B" w:rsidRPr="0015314B" w:rsidRDefault="0015314B" w:rsidP="006B0583">
            <w:pPr>
              <w:rPr>
                <w:rFonts w:ascii="Arial LatArm" w:hAnsi="Arial LatArm" w:cs="Arial"/>
                <w:sz w:val="16"/>
                <w:szCs w:val="16"/>
              </w:rPr>
            </w:pPr>
            <w:r w:rsidRPr="0015314B">
              <w:rPr>
                <w:rFonts w:ascii="Arial LatArm" w:hAnsi="Arial LatArm" w:cs="Arial"/>
                <w:sz w:val="16"/>
                <w:szCs w:val="16"/>
              </w:rPr>
              <w:t>Ù³ñïÏáó` 3V(CR</w:t>
            </w:r>
            <w:r w:rsidRPr="0015314B">
              <w:rPr>
                <w:rFonts w:cs="Arial"/>
                <w:sz w:val="16"/>
                <w:szCs w:val="16"/>
                <w:lang w:val="hy-AM"/>
              </w:rPr>
              <w:t>032</w:t>
            </w:r>
            <w:r w:rsidRPr="0015314B">
              <w:rPr>
                <w:rFonts w:ascii="Arial LatArm" w:hAnsi="Arial LatArm" w:cs="Arial"/>
                <w:sz w:val="16"/>
                <w:szCs w:val="16"/>
              </w:rPr>
              <w:t>)</w:t>
            </w:r>
          </w:p>
          <w:p w:rsidR="0015314B" w:rsidRPr="0015314B" w:rsidRDefault="0015314B" w:rsidP="006B0583">
            <w:pPr>
              <w:rPr>
                <w:rFonts w:ascii="Arial LatArm" w:hAnsi="Arial LatArm" w:cs="Arial"/>
                <w:sz w:val="16"/>
                <w:szCs w:val="16"/>
                <w:lang w:val="ru-RU" w:eastAsia="ru-RU"/>
              </w:rPr>
            </w:pPr>
          </w:p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15314B" w:rsidRDefault="0015314B" w:rsidP="006B0583">
            <w:pPr>
              <w:rPr>
                <w:rFonts w:ascii="Arial LatArm" w:hAnsi="Arial LatArm" w:cs="Arial"/>
              </w:rPr>
            </w:pPr>
            <w:r>
              <w:rPr>
                <w:rFonts w:ascii="Arial LatArm" w:hAnsi="Arial LatArm" w:cs="Arial"/>
              </w:rPr>
              <w:t>Ù³ñïÏáó` 3V(CR</w:t>
            </w:r>
            <w:r w:rsidRPr="00A11D09">
              <w:rPr>
                <w:rFonts w:cs="Arial"/>
                <w:lang w:val="hy-AM"/>
              </w:rPr>
              <w:t>032</w:t>
            </w:r>
            <w:r>
              <w:rPr>
                <w:rFonts w:ascii="Arial LatArm" w:hAnsi="Arial LatArm" w:cs="Arial"/>
              </w:rPr>
              <w:t>)</w:t>
            </w:r>
          </w:p>
          <w:p w:rsidR="0015314B" w:rsidRDefault="0015314B" w:rsidP="006B0583">
            <w:pPr>
              <w:rPr>
                <w:rFonts w:ascii="Arial LatArm" w:hAnsi="Arial LatArm" w:cs="Arial"/>
                <w:lang w:val="ru-RU" w:eastAsia="ru-RU"/>
              </w:rPr>
            </w:pPr>
          </w:p>
          <w:p w:rsidR="0015314B" w:rsidRPr="00687B8E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</w:p>
        </w:tc>
      </w:tr>
      <w:tr w:rsidR="0015314B" w:rsidRPr="0015314B" w:rsidTr="003B49A3">
        <w:trPr>
          <w:trHeight w:val="40"/>
        </w:trPr>
        <w:tc>
          <w:tcPr>
            <w:tcW w:w="488" w:type="dxa"/>
            <w:shd w:val="clear" w:color="auto" w:fill="auto"/>
            <w:vAlign w:val="center"/>
          </w:tcPr>
          <w:p w:rsidR="0015314B" w:rsidRDefault="0015314B" w:rsidP="0015314B">
            <w:pPr>
              <w:pStyle w:val="21"/>
              <w:spacing w:line="240" w:lineRule="auto"/>
              <w:ind w:firstLine="0"/>
              <w:jc w:val="center"/>
              <w:rPr>
                <w:rFonts w:ascii="GHEA Grapalat" w:hAnsi="GHEA Grapalat"/>
                <w:sz w:val="16"/>
                <w:lang w:val="hy-AM"/>
              </w:rPr>
            </w:pPr>
            <w:r>
              <w:rPr>
                <w:rFonts w:ascii="GHEA Grapalat" w:hAnsi="GHEA Grapalat"/>
                <w:sz w:val="16"/>
                <w:lang w:val="hy-AM"/>
              </w:rPr>
              <w:lastRenderedPageBreak/>
              <w:t>47</w:t>
            </w:r>
          </w:p>
        </w:tc>
        <w:tc>
          <w:tcPr>
            <w:tcW w:w="156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15314B">
            <w:pPr>
              <w:pStyle w:val="1"/>
              <w:shd w:val="clear" w:color="auto" w:fill="FFFFFF"/>
              <w:spacing w:before="150" w:after="150" w:line="624" w:lineRule="atLeast"/>
              <w:rPr>
                <w:b w:val="0"/>
                <w:color w:val="383838"/>
                <w:spacing w:val="5"/>
                <w:sz w:val="16"/>
                <w:szCs w:val="16"/>
                <w:lang w:val="hy-AM"/>
              </w:rPr>
            </w:pPr>
            <w:r w:rsidRPr="0015314B">
              <w:rPr>
                <w:rFonts w:ascii="Arial LatArm" w:hAnsi="Arial LatArm"/>
                <w:b w:val="0"/>
                <w:sz w:val="16"/>
                <w:szCs w:val="16"/>
                <w:lang w:val="hy-AM"/>
              </w:rPr>
              <w:t>Ù³ñïÏáó</w:t>
            </w:r>
            <w:r w:rsidRPr="0015314B">
              <w:rPr>
                <w:b w:val="0"/>
                <w:sz w:val="16"/>
                <w:szCs w:val="16"/>
                <w:lang w:val="hy-AM"/>
              </w:rPr>
              <w:t>՝</w:t>
            </w:r>
            <w:r w:rsidRPr="0015314B">
              <w:rPr>
                <w:rStyle w:val="base"/>
                <w:rFonts w:ascii="Verdana" w:hAnsi="Verdana"/>
                <w:b w:val="0"/>
                <w:caps/>
                <w:color w:val="333333"/>
                <w:sz w:val="16"/>
                <w:szCs w:val="16"/>
                <w:lang w:val="hy-AM"/>
              </w:rPr>
              <w:t xml:space="preserve"> 1,5V R14P UM2   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:rsidR="0015314B" w:rsidRPr="00BB43D5" w:rsidRDefault="0015314B" w:rsidP="006B0583">
            <w:pPr>
              <w:jc w:val="center"/>
              <w:rPr>
                <w:rFonts w:ascii="GHEA Grapalat" w:hAnsi="GHEA Grapalat" w:cs="Sylfaen"/>
                <w:sz w:val="20"/>
                <w:szCs w:val="20"/>
              </w:rPr>
            </w:pPr>
            <w:r>
              <w:rPr>
                <w:rFonts w:ascii="GHEA Grapalat" w:hAnsi="GHEA Grapalat" w:cs="Sylfaen"/>
                <w:sz w:val="20"/>
                <w:szCs w:val="20"/>
              </w:rPr>
              <w:t>հատ</w:t>
            </w:r>
          </w:p>
        </w:tc>
        <w:tc>
          <w:tcPr>
            <w:tcW w:w="850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15314B" w:rsidRPr="00962838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</w:t>
            </w:r>
          </w:p>
        </w:tc>
        <w:tc>
          <w:tcPr>
            <w:tcW w:w="70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962838" w:rsidRDefault="0015314B" w:rsidP="006B0583">
            <w:pPr>
              <w:jc w:val="center"/>
              <w:rPr>
                <w:rFonts w:ascii="GHEA Grapalat" w:hAnsi="GHEA Grapalat" w:cs="Arial CYR"/>
                <w:sz w:val="20"/>
                <w:szCs w:val="20"/>
              </w:rPr>
            </w:pPr>
            <w:r>
              <w:rPr>
                <w:rFonts w:ascii="GHEA Grapalat" w:hAnsi="GHEA Grapalat" w:cs="Arial CYR"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30000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5314B" w:rsidRPr="00564621" w:rsidRDefault="0015314B" w:rsidP="0015314B">
            <w:pPr>
              <w:jc w:val="center"/>
              <w:rPr>
                <w:rFonts w:ascii="Sylfaen" w:hAnsi="Sylfaen"/>
                <w:lang w:val="hy-AM"/>
              </w:rPr>
            </w:pPr>
            <w:r w:rsidRPr="00564621">
              <w:rPr>
                <w:rFonts w:ascii="Sylfaen" w:hAnsi="Sylfaen"/>
                <w:lang w:val="hy-AM"/>
              </w:rPr>
              <w:t>30000</w:t>
            </w:r>
          </w:p>
        </w:tc>
        <w:tc>
          <w:tcPr>
            <w:tcW w:w="2410" w:type="dxa"/>
            <w:gridSpan w:val="8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15314B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  <w:r w:rsidRPr="0015314B">
              <w:rPr>
                <w:rFonts w:ascii="Arial LatArm" w:hAnsi="Arial LatArm"/>
                <w:sz w:val="16"/>
                <w:szCs w:val="16"/>
                <w:lang w:val="hy-AM"/>
              </w:rPr>
              <w:t>Ù³ñïÏáó</w:t>
            </w:r>
            <w:r w:rsidRPr="0015314B">
              <w:rPr>
                <w:sz w:val="16"/>
                <w:szCs w:val="16"/>
                <w:lang w:val="hy-AM"/>
              </w:rPr>
              <w:t>՝</w:t>
            </w:r>
            <w:r w:rsidRPr="0015314B">
              <w:rPr>
                <w:rStyle w:val="xl138"/>
                <w:rFonts w:ascii="Verdana" w:hAnsi="Verdana"/>
                <w:caps/>
                <w:color w:val="333333"/>
                <w:sz w:val="16"/>
                <w:szCs w:val="16"/>
                <w:lang w:val="hy-AM"/>
              </w:rPr>
              <w:t xml:space="preserve"> 1,5V R14P UM2   </w:t>
            </w:r>
          </w:p>
        </w:tc>
        <w:tc>
          <w:tcPr>
            <w:tcW w:w="2693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5314B" w:rsidRPr="00F71FE4" w:rsidRDefault="0015314B" w:rsidP="006B0583">
            <w:pPr>
              <w:pStyle w:val="1"/>
              <w:shd w:val="clear" w:color="auto" w:fill="FFFFFF"/>
              <w:spacing w:before="150" w:after="150" w:line="624" w:lineRule="atLeast"/>
              <w:rPr>
                <w:color w:val="383838"/>
                <w:spacing w:val="5"/>
                <w:sz w:val="16"/>
                <w:szCs w:val="16"/>
                <w:lang w:val="hy-AM"/>
              </w:rPr>
            </w:pPr>
            <w:r w:rsidRPr="00BC7158">
              <w:rPr>
                <w:rFonts w:ascii="Arial LatArm" w:hAnsi="Arial LatArm"/>
                <w:sz w:val="20"/>
                <w:lang w:val="hy-AM"/>
              </w:rPr>
              <w:t>Ù³ñïÏáó</w:t>
            </w:r>
            <w:r w:rsidRPr="00BC7158">
              <w:rPr>
                <w:sz w:val="20"/>
                <w:lang w:val="hy-AM"/>
              </w:rPr>
              <w:t>՝</w:t>
            </w:r>
            <w:r w:rsidRPr="00BC7158">
              <w:rPr>
                <w:rStyle w:val="base"/>
                <w:rFonts w:ascii="Verdana" w:hAnsi="Verdana"/>
                <w:caps/>
                <w:color w:val="333333"/>
                <w:sz w:val="20"/>
                <w:lang w:val="hy-AM"/>
              </w:rPr>
              <w:t xml:space="preserve"> </w:t>
            </w:r>
            <w:r>
              <w:rPr>
                <w:rStyle w:val="base"/>
                <w:rFonts w:ascii="Verdana" w:hAnsi="Verdana"/>
                <w:caps/>
                <w:color w:val="333333"/>
                <w:sz w:val="20"/>
                <w:lang w:val="hy-AM"/>
              </w:rPr>
              <w:t>1,5</w:t>
            </w:r>
            <w:r w:rsidRPr="00BC7158">
              <w:rPr>
                <w:rStyle w:val="base"/>
                <w:rFonts w:ascii="Verdana" w:hAnsi="Verdana"/>
                <w:caps/>
                <w:color w:val="333333"/>
                <w:sz w:val="20"/>
                <w:lang w:val="hy-AM"/>
              </w:rPr>
              <w:t xml:space="preserve">V R14P UM2  </w:t>
            </w:r>
            <w:r>
              <w:rPr>
                <w:rStyle w:val="base"/>
                <w:rFonts w:ascii="Verdana" w:hAnsi="Verdana"/>
                <w:caps/>
                <w:color w:val="333333"/>
                <w:sz w:val="20"/>
                <w:lang w:val="hy-AM"/>
              </w:rPr>
              <w:t xml:space="preserve"> </w:t>
            </w:r>
          </w:p>
        </w:tc>
      </w:tr>
      <w:tr w:rsidR="00DC13CF" w:rsidRPr="0015314B" w:rsidTr="00C6179F">
        <w:trPr>
          <w:trHeight w:val="169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DC13CF" w:rsidRPr="00FA5600" w:rsidTr="00C6179F">
        <w:trPr>
          <w:trHeight w:val="137"/>
        </w:trPr>
        <w:tc>
          <w:tcPr>
            <w:tcW w:w="4962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Կիրառված գնման ընթացակարգը և դրա ընտրության հիմնավորումը</w:t>
            </w:r>
          </w:p>
        </w:tc>
        <w:tc>
          <w:tcPr>
            <w:tcW w:w="630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C13CF" w:rsidRPr="00C6179F" w:rsidRDefault="008F110B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A61D40">
              <w:rPr>
                <w:rFonts w:ascii="Sylfaen" w:eastAsia="SimSun" w:hAnsi="Sylfaen" w:cs="Sylfaen"/>
                <w:bCs/>
                <w:i/>
                <w:iCs/>
                <w:lang w:val="pt-BR" w:eastAsia="zh-CN"/>
              </w:rPr>
              <w:t>«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hy-AM" w:eastAsia="zh-CN"/>
              </w:rPr>
              <w:t>Գնումների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pt-BR" w:eastAsia="zh-CN"/>
              </w:rPr>
              <w:t xml:space="preserve"> 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hy-AM" w:eastAsia="zh-CN"/>
              </w:rPr>
              <w:t>մասին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pt-BR" w:eastAsia="zh-CN"/>
              </w:rPr>
              <w:t xml:space="preserve">» 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hy-AM" w:eastAsia="zh-CN"/>
              </w:rPr>
              <w:t>ՀՀ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pt-BR" w:eastAsia="zh-CN"/>
              </w:rPr>
              <w:t xml:space="preserve"> 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hy-AM" w:eastAsia="zh-CN"/>
              </w:rPr>
              <w:t>օրենքի</w:t>
            </w:r>
            <w:r w:rsidRPr="00A61D40">
              <w:rPr>
                <w:rFonts w:ascii="Sylfaen" w:eastAsia="SimSun" w:hAnsi="Sylfaen" w:cs="Sylfaen"/>
                <w:bCs/>
                <w:i/>
                <w:iCs/>
                <w:lang w:val="pt-BR" w:eastAsia="zh-CN"/>
              </w:rPr>
              <w:t xml:space="preserve"> </w:t>
            </w:r>
            <w:r w:rsidRPr="00A61D40">
              <w:rPr>
                <w:rFonts w:ascii="Sylfaen" w:hAnsi="Sylfaen"/>
                <w:i/>
                <w:lang w:val="hy-AM"/>
              </w:rPr>
              <w:t>18</w:t>
            </w:r>
            <w:r w:rsidRPr="00A61D40">
              <w:rPr>
                <w:rFonts w:ascii="Sylfaen" w:hAnsi="Sylfaen"/>
                <w:i/>
                <w:lang w:val="es-ES"/>
              </w:rPr>
              <w:t>-</w:t>
            </w:r>
            <w:r w:rsidRPr="00A61D40">
              <w:rPr>
                <w:rFonts w:ascii="Sylfaen" w:hAnsi="Sylfaen"/>
                <w:i/>
                <w:lang w:val="hy-AM"/>
              </w:rPr>
              <w:t>րդ</w:t>
            </w:r>
            <w:r w:rsidRPr="00A61D40">
              <w:rPr>
                <w:rFonts w:ascii="Sylfaen" w:hAnsi="Sylfaen"/>
                <w:i/>
                <w:lang w:val="es-ES"/>
              </w:rPr>
              <w:t xml:space="preserve"> </w:t>
            </w:r>
            <w:r w:rsidRPr="00A61D40">
              <w:rPr>
                <w:rFonts w:ascii="Sylfaen" w:hAnsi="Sylfaen"/>
                <w:i/>
                <w:lang w:val="hy-AM"/>
              </w:rPr>
              <w:t>հոդվածի</w:t>
            </w:r>
            <w:r w:rsidRPr="00A61D40">
              <w:rPr>
                <w:rFonts w:ascii="Sylfaen" w:hAnsi="Sylfaen"/>
                <w:i/>
                <w:lang w:val="es-ES"/>
              </w:rPr>
              <w:t xml:space="preserve"> </w:t>
            </w:r>
            <w:r w:rsidRPr="00A61D40">
              <w:rPr>
                <w:rFonts w:ascii="Sylfaen" w:hAnsi="Sylfaen"/>
                <w:i/>
                <w:lang w:val="hy-AM"/>
              </w:rPr>
              <w:t>3-րդ</w:t>
            </w:r>
            <w:r w:rsidRPr="00A61D40">
              <w:rPr>
                <w:rFonts w:ascii="Sylfaen" w:hAnsi="Sylfaen"/>
                <w:i/>
                <w:lang w:val="es-ES"/>
              </w:rPr>
              <w:t xml:space="preserve"> </w:t>
            </w:r>
            <w:r w:rsidRPr="00A61D40">
              <w:rPr>
                <w:rFonts w:ascii="Sylfaen" w:hAnsi="Sylfaen"/>
                <w:i/>
                <w:lang w:val="hy-AM"/>
              </w:rPr>
              <w:t xml:space="preserve">մասի </w:t>
            </w:r>
          </w:p>
        </w:tc>
      </w:tr>
      <w:tr w:rsidR="00DC13CF" w:rsidRPr="00FA5600" w:rsidTr="00C6179F">
        <w:trPr>
          <w:trHeight w:val="196"/>
        </w:trPr>
        <w:tc>
          <w:tcPr>
            <w:tcW w:w="11262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DC13CF" w:rsidRPr="00D460BB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572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Հրավեր ուղարկելու կամ հրապարակելու ամսաթիվը</w:t>
            </w:r>
          </w:p>
        </w:tc>
        <w:tc>
          <w:tcPr>
            <w:tcW w:w="3690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F643DC" w:rsidP="00F643DC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>
              <w:rPr>
                <w:rFonts w:ascii="Sylfaen" w:eastAsia="Times New Roman" w:hAnsi="Sylfaen"/>
                <w:sz w:val="16"/>
                <w:szCs w:val="16"/>
                <w:lang w:eastAsia="ru-RU"/>
              </w:rPr>
              <w:t>29</w:t>
            </w:r>
            <w:r w:rsidR="008A42A7"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.</w:t>
            </w:r>
            <w:r w:rsidR="00D460BB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0</w:t>
            </w:r>
            <w:r>
              <w:rPr>
                <w:rFonts w:ascii="Sylfaen" w:eastAsia="Times New Roman" w:hAnsi="Sylfaen"/>
                <w:sz w:val="16"/>
                <w:szCs w:val="16"/>
                <w:lang w:eastAsia="ru-RU"/>
              </w:rPr>
              <w:t>2</w:t>
            </w:r>
            <w:r w:rsidR="00A61C74" w:rsidRPr="00C6179F">
              <w:rPr>
                <w:rFonts w:ascii="MS Mincho" w:eastAsia="MS Mincho" w:hAnsi="MS Mincho" w:cs="MS Mincho" w:hint="eastAsia"/>
                <w:sz w:val="16"/>
                <w:szCs w:val="16"/>
                <w:lang w:val="hy-AM" w:eastAsia="ru-RU"/>
              </w:rPr>
              <w:t>․</w:t>
            </w:r>
            <w:r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2024</w:t>
            </w:r>
            <w:r w:rsidR="00DC13CF"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թ</w:t>
            </w:r>
            <w:r w:rsidR="00DC13CF" w:rsidRPr="00C6179F">
              <w:rPr>
                <w:rFonts w:ascii="MS Mincho" w:eastAsia="MS Mincho" w:hAnsi="MS Mincho" w:cs="MS Mincho" w:hint="eastAsia"/>
                <w:sz w:val="16"/>
                <w:szCs w:val="16"/>
                <w:lang w:val="hy-AM" w:eastAsia="ru-RU"/>
              </w:rPr>
              <w:t>․</w:t>
            </w:r>
          </w:p>
        </w:tc>
      </w:tr>
      <w:tr w:rsidR="00DC13CF" w:rsidRPr="00D460BB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6849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u w:val="single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Հրավերումկատարվածփոփոխությունների ամսաթիվը</w:t>
            </w:r>
            <w:r w:rsidRPr="00C6179F">
              <w:rPr>
                <w:rFonts w:ascii="Sylfaen" w:eastAsia="Times New Roman" w:hAnsi="Sylfaen"/>
                <w:sz w:val="16"/>
                <w:szCs w:val="16"/>
                <w:vertAlign w:val="superscript"/>
                <w:lang w:eastAsia="ru-RU"/>
              </w:rPr>
              <w:footnoteReference w:id="5"/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369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</w:p>
        </w:tc>
      </w:tr>
      <w:tr w:rsidR="00DC13CF" w:rsidRPr="00D460BB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6849" w:type="dxa"/>
            <w:gridSpan w:val="2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…</w:t>
            </w:r>
          </w:p>
        </w:tc>
        <w:tc>
          <w:tcPr>
            <w:tcW w:w="3690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</w:p>
        </w:tc>
      </w:tr>
      <w:tr w:rsidR="00DC13CF" w:rsidRPr="00C6179F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849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Հրավերի վերաբերյալ պարզաբանումների ամսաթիվը</w:t>
            </w: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Հարցարդման ստացման</w:t>
            </w:r>
          </w:p>
        </w:tc>
        <w:tc>
          <w:tcPr>
            <w:tcW w:w="17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Պարզաբանմա</w:t>
            </w: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ն</w:t>
            </w:r>
          </w:p>
        </w:tc>
      </w:tr>
      <w:tr w:rsidR="00DC13CF" w:rsidRPr="00C6179F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6849" w:type="dxa"/>
            <w:gridSpan w:val="2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7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</w:tr>
      <w:tr w:rsidR="00DC13CF" w:rsidRPr="00C6179F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6849" w:type="dxa"/>
            <w:gridSpan w:val="2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…</w:t>
            </w:r>
          </w:p>
        </w:tc>
        <w:tc>
          <w:tcPr>
            <w:tcW w:w="198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7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C13CF" w:rsidRPr="00C6179F" w:rsidRDefault="00DC13CF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</w:tr>
      <w:tr w:rsidR="00DC13CF" w:rsidRPr="00C6179F" w:rsidTr="00C6179F">
        <w:trPr>
          <w:trHeight w:val="54"/>
        </w:trPr>
        <w:tc>
          <w:tcPr>
            <w:tcW w:w="11262" w:type="dxa"/>
            <w:gridSpan w:val="34"/>
            <w:shd w:val="clear" w:color="auto" w:fill="99CCFF"/>
            <w:vAlign w:val="center"/>
          </w:tcPr>
          <w:tbl>
            <w:tblPr>
              <w:tblW w:w="9360" w:type="dxa"/>
              <w:tblInd w:w="93" w:type="dxa"/>
              <w:tblLayout w:type="fixed"/>
              <w:tblLook w:val="04A0"/>
            </w:tblPr>
            <w:tblGrid>
              <w:gridCol w:w="960"/>
              <w:gridCol w:w="4180"/>
              <w:gridCol w:w="1560"/>
              <w:gridCol w:w="1300"/>
              <w:gridCol w:w="1360"/>
            </w:tblGrid>
            <w:tr w:rsidR="00F643DC" w:rsidRPr="00CD23DA" w:rsidTr="006B0583">
              <w:trPr>
                <w:trHeight w:val="1095"/>
              </w:trPr>
              <w:tc>
                <w:tcPr>
                  <w:tcW w:w="9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ՀՀ</w:t>
                  </w:r>
                </w:p>
              </w:tc>
              <w:tc>
                <w:tcPr>
                  <w:tcW w:w="41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Անվանումը</w:t>
                  </w:r>
                </w:p>
              </w:tc>
              <w:tc>
                <w:tcPr>
                  <w:tcW w:w="15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Գինն</w:t>
                  </w:r>
                  <w:r w:rsidRPr="00CD23DA">
                    <w:rPr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առանց</w:t>
                  </w:r>
                  <w:r w:rsidRPr="00CD23DA">
                    <w:rPr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ԱԱՀ</w:t>
                  </w:r>
                </w:p>
              </w:tc>
              <w:tc>
                <w:tcPr>
                  <w:tcW w:w="13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ԱԱՀ</w:t>
                  </w:r>
                </w:p>
              </w:tc>
              <w:tc>
                <w:tcPr>
                  <w:tcW w:w="13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00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Ընդամենը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Սոսինձ չոր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39 600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hy-AM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ՍԴԴ գրուպ</w:t>
                  </w:r>
                  <w:r w:rsidRPr="00CD23DA">
                    <w:rPr>
                      <w:color w:val="000000"/>
                      <w:sz w:val="24"/>
                      <w:szCs w:val="24"/>
                      <w:lang w:val="hy-AM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ԱՁ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30000,00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36000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31666,67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6333,33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38000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32666,67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6533,33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39200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Գրիչ գնդիկավոր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64 000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42000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40000,00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48000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 xml:space="preserve">Գրիչ գելային 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3 300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2700,00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540,00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3240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lastRenderedPageBreak/>
                    <w:t>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Ուղղիչ գրիչ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42 000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29750,00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5950,00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35700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Ֆայլ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166 000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ՍԴԴ գրուպ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ԱՁ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102000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96666,67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19333,33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116000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102916,67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20583,33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123500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Կարիչի ասեղ 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4 240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3800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3200,00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640,00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3840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Կարիչի ասեղ 24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6 800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5266,67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1053,33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6320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eastAsia="Symbol" w:hAnsi="Sylfaen" w:cs="Symbol"/>
                      <w:color w:val="000000"/>
                      <w:sz w:val="24"/>
                      <w:szCs w:val="24"/>
                      <w:lang w:eastAsia="ru-RU"/>
                    </w:rPr>
                    <w:t>Քանոն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2 400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1583,33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316,67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1900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326,67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1960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eastAsia="Symbol" w:hAnsi="Sylfaen" w:cs="Symbol"/>
                      <w:color w:val="000000"/>
                      <w:sz w:val="24"/>
                      <w:szCs w:val="24"/>
                      <w:lang w:eastAsia="ru-RU"/>
                    </w:rPr>
                    <w:t>Արագակար թղթապանակ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4 950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2375,00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475,00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2850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3750,00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750,00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4500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lastRenderedPageBreak/>
                    <w:t>10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 xml:space="preserve">Թղթապանակ երկու սեղմակներով          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18 000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2800,00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16800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Նշումների թուղթ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8 900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5145,83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1029,17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6175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Նշումների թուղթ պլաստիկ տուփով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30 000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4600,00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27600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Ընդգծիչ մարկեր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7 600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4333,33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5200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4433,33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886,67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5320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Թուղթ  A4 ֆորմատի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1 025 000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579166,67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115833,33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695000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Սմարթլայն</w:t>
                  </w: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604166,67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120833,33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725000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ՍԴԴ գրուպ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ԱՁ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625000,00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125000,00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750000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,, ՀԱԼԵ ,, 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699200,00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139840,00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839040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Թանաք շտամպի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3 375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lastRenderedPageBreak/>
                    <w:t>15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1979,17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395,83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2375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eastAsia="Symbo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D23DA">
                    <w:rPr>
                      <w:rFonts w:ascii="Sylfaen" w:eastAsia="Symbol" w:hAnsi="Sylfaen" w:cs="Symbol"/>
                      <w:color w:val="000000"/>
                      <w:sz w:val="24"/>
                      <w:szCs w:val="24"/>
                      <w:lang w:eastAsia="ru-RU"/>
                    </w:rPr>
                    <w:t>Թղթապանակ ռեգիստր 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mbol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118 500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66000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59375,00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11875,00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71250</w:t>
                  </w:r>
                </w:p>
              </w:tc>
            </w:tr>
            <w:tr w:rsidR="00F643DC" w:rsidRPr="00CD23DA" w:rsidTr="006B0583">
              <w:trPr>
                <w:trHeight w:val="34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Սմարթլայն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62500,00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12500,00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75000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eastAsia="Symbol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D23DA">
                    <w:rPr>
                      <w:rFonts w:ascii="Sylfaen" w:eastAsia="Symbol" w:hAnsi="Sylfaen" w:cs="Symbol"/>
                      <w:color w:val="000000"/>
                      <w:sz w:val="24"/>
                      <w:szCs w:val="24"/>
                      <w:lang w:eastAsia="ru-RU"/>
                    </w:rPr>
                    <w:t>Թղթապանակ ռեգիստր 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mbol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158 000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73333,33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14666,67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88000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79166,67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15833,33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95000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Սմարթլայն</w:t>
                  </w:r>
                  <w:r w:rsidRPr="00CD23DA">
                    <w:rPr>
                      <w:color w:val="000000"/>
                      <w:sz w:val="24"/>
                      <w:szCs w:val="24"/>
                      <w:lang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83333,33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16666,67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100000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Բաժանարար /12 ամիս/-պլաստիկե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12 450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8125,00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1625,00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9750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9104,17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1820,83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10925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Թղթադարակ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19 500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7125,00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1425,00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8550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7416,67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1483,33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8900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Բարձիկ դրոշմակնիքի համար,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2 640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280,00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1680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lastRenderedPageBreak/>
                    <w:t>21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Գրչատուփ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19 920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Թղթապանակ արագակար թղթե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6 500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6200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Մատիտ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4 800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3500,00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4200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սկավառակի ֆայլ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1 100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Ծրար C4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11 600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ՍԴԴ գրուպ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ԱՁ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7300,00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1460,00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8760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9600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Ծրար C5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10 800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ՍԴԴ գրուպ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&gt;&gt;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ԱՁ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7500,00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1500,00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9000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8500,00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10200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Ինքնակպչուն թուղթ 24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14 000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8233,33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1646,67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9880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9666,67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11600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hy-AM" w:eastAsia="ru-RU"/>
                    </w:rPr>
                    <w:t xml:space="preserve">  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Ինքնակպչուն էջանիշ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mbol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1 150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825,00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990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lastRenderedPageBreak/>
                    <w:t>29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hy-AM" w:eastAsia="ru-RU"/>
                    </w:rPr>
                    <w:t>Կարիչ փոքր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1 950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hy-AM" w:eastAsia="ru-RU"/>
                    </w:rPr>
                    <w:t>Կարիչ մեծ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9 400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5333,33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1066,67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6400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7125,00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1425,00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8550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Կպչուն ժապավեն 12մմ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mbol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2 500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1833,33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2200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Խոնավեցնող բարձիկ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mbol" w:hAnsi="Symbo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mbol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490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480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Cs/>
                      <w:color w:val="242423"/>
                      <w:sz w:val="24"/>
                      <w:szCs w:val="24"/>
                      <w:lang w:eastAsia="ru-RU"/>
                    </w:rPr>
                    <w:t>հաշվիչ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9 680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7266,67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1453,33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8720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Ինքնակպչուն թուղթ 10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3 900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2416,67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483,33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2900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Ինքնակպչուն թուղթ 18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3 900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2416,67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483,33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2900</w:t>
                  </w:r>
                </w:p>
              </w:tc>
            </w:tr>
            <w:tr w:rsidR="00F643DC" w:rsidRPr="00CD23DA" w:rsidTr="006B0583">
              <w:trPr>
                <w:trHeight w:val="72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33333"/>
                      <w:sz w:val="24"/>
                      <w:szCs w:val="24"/>
                      <w:lang w:val="hy-AM" w:eastAsia="ru-RU"/>
                    </w:rPr>
                    <w:t>Ինքնակպչուն թուղթ, առանց բաժանումների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39 000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20583,33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4116,67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24700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lastRenderedPageBreak/>
                    <w:t>36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24166,67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4833,33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29000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32121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32121"/>
                      <w:sz w:val="24"/>
                      <w:szCs w:val="24"/>
                      <w:lang w:val="hy-AM" w:eastAsia="ru-RU"/>
                    </w:rPr>
                    <w:t>Կպչուն ժապավեն կարմիր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32121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32121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28 000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Cs/>
                      <w:color w:val="242423"/>
                      <w:sz w:val="24"/>
                      <w:szCs w:val="24"/>
                      <w:lang w:eastAsia="ru-RU"/>
                    </w:rPr>
                    <w:t>Կպչուն ժապավեն 48մմ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27 500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38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22083,33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4416,67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26500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pacing w:val="5"/>
                      <w:sz w:val="24"/>
                      <w:szCs w:val="24"/>
                      <w:lang w:eastAsia="ru-RU"/>
                    </w:rPr>
                    <w:t>Դանակ գրասենյակային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30 000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11875,00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2375,00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14250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16250,00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3250,00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19500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pacing w:val="5"/>
                      <w:sz w:val="24"/>
                      <w:szCs w:val="24"/>
                      <w:lang w:eastAsia="ru-RU"/>
                    </w:rPr>
                    <w:t>Կնիքի սաիք կլոր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7 800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F643DC" w:rsidRPr="00CD23DA" w:rsidRDefault="00F643DC" w:rsidP="006B0583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«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ԱՌԷԱ ՊԱՊԻՐՈՒՍ</w:t>
                  </w:r>
                  <w:r w:rsidRPr="00CD23D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ru-RU" w:eastAsia="ru-RU"/>
                    </w:rPr>
                    <w:t>»</w:t>
                  </w:r>
                  <w:r w:rsidRPr="00CD23DA">
                    <w:rPr>
                      <w:rFonts w:ascii="Sylfaen" w:hAnsi="Sylfaen" w:cs="Arial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3720,83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744,17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4465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40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4500,00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900,00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5400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pacing w:val="5"/>
                      <w:sz w:val="24"/>
                      <w:szCs w:val="24"/>
                      <w:lang w:eastAsia="ru-RU"/>
                    </w:rPr>
                    <w:t>Թանաք կնիքի 25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12 000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41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6583,33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1316,67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7900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pacing w:val="5"/>
                      <w:sz w:val="24"/>
                      <w:szCs w:val="24"/>
                      <w:lang w:eastAsia="ru-RU"/>
                    </w:rPr>
                    <w:t>Կնիքի սաիք ուղղանկյուն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83838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12 000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42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5725,00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1145,00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6870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bCs/>
                      <w:color w:val="333333"/>
                      <w:sz w:val="24"/>
                      <w:szCs w:val="24"/>
                      <w:lang w:eastAsia="ru-RU"/>
                    </w:rPr>
                    <w:t>Թվային դրոշմակնիք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333333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3100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43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2333,33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466,67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2800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hy-AM" w:eastAsia="ru-RU"/>
                    </w:rPr>
                    <w:t>Ù³ñïÏáó, AAA ï»ë³ÏÇ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14000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lastRenderedPageBreak/>
                    <w:t>44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11666,67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2333,33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14000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hy-AM" w:eastAsia="ru-RU"/>
                    </w:rPr>
                    <w:t>Ù³ñïÏáó, AA ï»ë³ÏÇ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Armenian" w:hAnsi="Arial Armenian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10500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45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8750,00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1750,00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10500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LatArm" w:hAnsi="Arial LatArm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LatArm" w:hAnsi="Arial LatArm" w:cs="Arial"/>
                      <w:color w:val="000000"/>
                      <w:sz w:val="24"/>
                      <w:szCs w:val="24"/>
                      <w:lang w:eastAsia="ru-RU"/>
                    </w:rPr>
                    <w:t>Ù³ñïÏáó` 3V(CR</w:t>
                  </w:r>
                  <w:r w:rsidRPr="00CD23DA">
                    <w:rPr>
                      <w:rFonts w:cs="Arial"/>
                      <w:color w:val="000000"/>
                      <w:sz w:val="24"/>
                      <w:szCs w:val="24"/>
                      <w:lang w:eastAsia="ru-RU"/>
                    </w:rPr>
                    <w:t>032</w:t>
                  </w:r>
                  <w:r w:rsidRPr="00CD23DA">
                    <w:rPr>
                      <w:rFonts w:ascii="Arial LatArm" w:hAnsi="Arial LatArm" w:cs="Arial"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LatArm" w:hAnsi="Arial LatArm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LatArm" w:hAnsi="Arial LatArm"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1500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46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1250,00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250,00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1500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47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LatArm" w:hAnsi="Arial LatArm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LatArm" w:hAnsi="Arial LatArm"/>
                      <w:color w:val="000000"/>
                      <w:sz w:val="24"/>
                      <w:szCs w:val="24"/>
                      <w:lang w:val="hy-AM" w:eastAsia="ru-RU"/>
                    </w:rPr>
                    <w:t>Ù³ñïÏáó</w:t>
                  </w:r>
                  <w:r w:rsidRPr="00CD23DA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val="hy-AM" w:eastAsia="ru-RU"/>
                    </w:rPr>
                    <w:t>՝</w:t>
                  </w:r>
                  <w:r w:rsidRPr="00CD23DA">
                    <w:rPr>
                      <w:rFonts w:ascii="Verdana" w:hAnsi="Verdana"/>
                      <w:color w:val="333333"/>
                      <w:sz w:val="24"/>
                      <w:szCs w:val="24"/>
                      <w:lang w:val="hy-AM" w:eastAsia="ru-RU"/>
                    </w:rPr>
                    <w:t xml:space="preserve"> 1,5V R14P UM2   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vAlign w:val="bottom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Arial LatArm" w:hAnsi="Arial LatArm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Arial LatArm" w:hAnsi="Arial LatArm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 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00"/>
                  <w:hideMark/>
                </w:tcPr>
                <w:p w:rsidR="00F643DC" w:rsidRPr="00CD23DA" w:rsidRDefault="00F643DC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30000</w:t>
                  </w:r>
                </w:p>
              </w:tc>
            </w:tr>
            <w:tr w:rsidR="00F643DC" w:rsidRPr="00CD23DA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47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F643DC" w:rsidRPr="00CD23DA" w:rsidRDefault="00F643DC" w:rsidP="006B0583">
                  <w:pPr>
                    <w:rPr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&lt;&lt;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Մայ Մարկետ</w:t>
                  </w:r>
                  <w:r w:rsidRPr="00CD23DA">
                    <w:rPr>
                      <w:color w:val="000000"/>
                      <w:sz w:val="24"/>
                      <w:szCs w:val="24"/>
                      <w:lang w:val="ru-RU" w:eastAsia="ru-RU"/>
                    </w:rPr>
                    <w:t>&gt;&gt;</w:t>
                  </w:r>
                  <w:r w:rsidRPr="00CD23DA"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  <w:t>ՍՊԸ</w:t>
                  </w:r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25000,00</w:t>
                  </w:r>
                </w:p>
              </w:tc>
              <w:tc>
                <w:tcPr>
                  <w:tcW w:w="1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000000"/>
                      <w:lang w:val="ru-RU" w:eastAsia="ru-RU"/>
                    </w:rPr>
                  </w:pPr>
                  <w:r w:rsidRPr="00CD23DA">
                    <w:rPr>
                      <w:color w:val="000000"/>
                      <w:lang w:val="ru-RU" w:eastAsia="ru-RU"/>
                    </w:rPr>
                    <w:t>5000,00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643DC" w:rsidRPr="00CD23DA" w:rsidRDefault="00F643DC" w:rsidP="006B0583">
                  <w:pPr>
                    <w:jc w:val="right"/>
                    <w:rPr>
                      <w:color w:val="FF0000"/>
                      <w:lang w:val="ru-RU" w:eastAsia="ru-RU"/>
                    </w:rPr>
                  </w:pPr>
                  <w:r w:rsidRPr="00CD23DA">
                    <w:rPr>
                      <w:color w:val="FF0000"/>
                      <w:lang w:val="ru-RU" w:eastAsia="ru-RU"/>
                    </w:rPr>
                    <w:t>30000</w:t>
                  </w:r>
                </w:p>
              </w:tc>
            </w:tr>
          </w:tbl>
          <w:p w:rsidR="00DC13CF" w:rsidRPr="00C6179F" w:rsidRDefault="00DC13CF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D5367" w:rsidRPr="00C6179F" w:rsidTr="00C6179F">
        <w:trPr>
          <w:trHeight w:val="196"/>
        </w:trPr>
        <w:tc>
          <w:tcPr>
            <w:tcW w:w="11262" w:type="dxa"/>
            <w:gridSpan w:val="34"/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rPr>
                <w:rFonts w:ascii="Sylfaen" w:hAnsi="Sylfaen"/>
                <w:sz w:val="16"/>
                <w:szCs w:val="16"/>
              </w:rPr>
            </w:pPr>
          </w:p>
        </w:tc>
      </w:tr>
      <w:tr w:rsidR="00C82E0A" w:rsidRPr="00C6179F" w:rsidTr="00C6179F">
        <w:trPr>
          <w:trHeight w:val="87"/>
        </w:trPr>
        <w:tc>
          <w:tcPr>
            <w:tcW w:w="11262" w:type="dxa"/>
            <w:gridSpan w:val="34"/>
            <w:shd w:val="clear" w:color="auto" w:fill="auto"/>
            <w:vAlign w:val="center"/>
          </w:tcPr>
          <w:p w:rsidR="00C82E0A" w:rsidRPr="00C6179F" w:rsidRDefault="00C82E0A" w:rsidP="000A152E">
            <w:pPr>
              <w:spacing w:before="0" w:after="0"/>
              <w:ind w:left="0" w:firstLine="0"/>
              <w:rPr>
                <w:rFonts w:ascii="Sylfaen" w:hAnsi="Sylfaen" w:cs="Arial"/>
                <w:sz w:val="16"/>
                <w:szCs w:val="16"/>
              </w:rPr>
            </w:pPr>
          </w:p>
        </w:tc>
      </w:tr>
      <w:tr w:rsidR="001D5367" w:rsidRPr="00C6179F" w:rsidTr="00C6179F">
        <w:trPr>
          <w:trHeight w:val="133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D5367" w:rsidRPr="00C6179F" w:rsidTr="00C6179F">
        <w:tc>
          <w:tcPr>
            <w:tcW w:w="11262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Տ</w:t>
            </w: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վյալներ մերժված հայտերի մասին</w:t>
            </w:r>
          </w:p>
        </w:tc>
      </w:tr>
      <w:tr w:rsidR="001D5367" w:rsidRPr="00C6179F" w:rsidTr="008F110B">
        <w:tc>
          <w:tcPr>
            <w:tcW w:w="1056" w:type="dxa"/>
            <w:gridSpan w:val="2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Չափա-բաժնի համարը</w:t>
            </w:r>
          </w:p>
        </w:tc>
        <w:tc>
          <w:tcPr>
            <w:tcW w:w="2062" w:type="dxa"/>
            <w:gridSpan w:val="6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Մասնակցի անվանումը</w:t>
            </w:r>
          </w:p>
        </w:tc>
        <w:tc>
          <w:tcPr>
            <w:tcW w:w="814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Գնահատման արդյունքները</w:t>
            </w: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 xml:space="preserve"> (բավարար կամ անբավարար)</w:t>
            </w:r>
          </w:p>
        </w:tc>
      </w:tr>
      <w:tr w:rsidR="001D5367" w:rsidRPr="00C6179F" w:rsidTr="008F110B">
        <w:tc>
          <w:tcPr>
            <w:tcW w:w="105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206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eastAsia="ru-RU"/>
              </w:rPr>
              <w:t>Հրավերով պահանջվող փաստաթղթերի առկայությունը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val="hy-AM" w:eastAsia="ru-RU"/>
              </w:rPr>
              <w:t>Հայտով ներկայացված</w:t>
            </w: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eastAsia="ru-RU"/>
              </w:rPr>
              <w:t xml:space="preserve"> փաստաթղթերի </w:t>
            </w: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55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color w:val="000000"/>
                <w:sz w:val="16"/>
                <w:szCs w:val="16"/>
                <w:highlight w:val="yellow"/>
                <w:lang w:val="hy-AM" w:eastAsia="ru-RU"/>
              </w:rPr>
            </w:pP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1942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</w:pPr>
            <w:r w:rsidRPr="00C6179F">
              <w:rPr>
                <w:rFonts w:ascii="Sylfaen" w:eastAsia="Times New Roman" w:hAnsi="Sylfaen" w:cs="Arial Armenian"/>
                <w:color w:val="000000"/>
                <w:sz w:val="16"/>
                <w:szCs w:val="16"/>
                <w:lang w:val="hy-AM" w:eastAsia="ru-RU"/>
              </w:rPr>
              <w:t>Գնային առաջարկ</w:t>
            </w:r>
          </w:p>
        </w:tc>
      </w:tr>
      <w:tr w:rsidR="001D5367" w:rsidRPr="00C6179F" w:rsidTr="008F110B">
        <w:tc>
          <w:tcPr>
            <w:tcW w:w="1056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1</w:t>
            </w:r>
          </w:p>
        </w:tc>
        <w:tc>
          <w:tcPr>
            <w:tcW w:w="206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  <w:tc>
          <w:tcPr>
            <w:tcW w:w="1382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  <w:tc>
          <w:tcPr>
            <w:tcW w:w="2552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  <w:tc>
          <w:tcPr>
            <w:tcW w:w="1942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D5367" w:rsidRPr="00C6179F" w:rsidTr="00C6179F">
        <w:trPr>
          <w:trHeight w:val="331"/>
        </w:trPr>
        <w:tc>
          <w:tcPr>
            <w:tcW w:w="3118" w:type="dxa"/>
            <w:gridSpan w:val="8"/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Այլ տեղեկություններ</w:t>
            </w:r>
          </w:p>
        </w:tc>
        <w:tc>
          <w:tcPr>
            <w:tcW w:w="8144" w:type="dxa"/>
            <w:gridSpan w:val="26"/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Ծանոթություն` Հայտերի մերժման այլ հիմքեր</w:t>
            </w:r>
          </w:p>
        </w:tc>
      </w:tr>
      <w:tr w:rsidR="001D5367" w:rsidRPr="00C6179F" w:rsidTr="00C6179F">
        <w:trPr>
          <w:trHeight w:val="289"/>
        </w:trPr>
        <w:tc>
          <w:tcPr>
            <w:tcW w:w="11262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D5367" w:rsidRPr="00C6179F" w:rsidTr="00C6179F">
        <w:trPr>
          <w:trHeight w:val="346"/>
        </w:trPr>
        <w:tc>
          <w:tcPr>
            <w:tcW w:w="5692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Ընտրված մասնակցի որոշման ամսաթիվը</w:t>
            </w:r>
          </w:p>
        </w:tc>
        <w:tc>
          <w:tcPr>
            <w:tcW w:w="5570" w:type="dxa"/>
            <w:gridSpan w:val="1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F643DC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  <w:r>
              <w:rPr>
                <w:rFonts w:ascii="Sylfaen" w:hAnsi="Sylfaen" w:cs="Sylfaen"/>
                <w:sz w:val="16"/>
                <w:szCs w:val="16"/>
                <w:highlight w:val="yellow"/>
              </w:rPr>
              <w:t>07</w:t>
            </w:r>
            <w:r w:rsidR="00D460BB">
              <w:rPr>
                <w:rFonts w:ascii="Sylfaen" w:hAnsi="Sylfaen" w:cs="Sylfaen"/>
                <w:sz w:val="16"/>
                <w:szCs w:val="16"/>
                <w:highlight w:val="yellow"/>
              </w:rPr>
              <w:t>.</w:t>
            </w:r>
            <w:r>
              <w:rPr>
                <w:rFonts w:ascii="Sylfaen" w:hAnsi="Sylfaen" w:cs="Sylfaen"/>
                <w:sz w:val="16"/>
                <w:szCs w:val="16"/>
                <w:highlight w:val="yellow"/>
                <w:lang w:val="hy-AM"/>
              </w:rPr>
              <w:t>0</w:t>
            </w:r>
            <w:r>
              <w:rPr>
                <w:rFonts w:ascii="Sylfaen" w:hAnsi="Sylfaen" w:cs="Sylfaen"/>
                <w:sz w:val="16"/>
                <w:szCs w:val="16"/>
                <w:highlight w:val="yellow"/>
              </w:rPr>
              <w:t>3</w:t>
            </w:r>
            <w:r w:rsidR="00D460BB">
              <w:rPr>
                <w:rFonts w:ascii="Sylfaen" w:hAnsi="Sylfaen" w:cs="Sylfaen"/>
                <w:sz w:val="16"/>
                <w:szCs w:val="16"/>
                <w:highlight w:val="yellow"/>
              </w:rPr>
              <w:t>.</w:t>
            </w:r>
            <w:r>
              <w:rPr>
                <w:rFonts w:ascii="Sylfaen" w:hAnsi="Sylfaen" w:cs="Sylfaen"/>
                <w:sz w:val="16"/>
                <w:szCs w:val="16"/>
                <w:highlight w:val="yellow"/>
              </w:rPr>
              <w:t>2024</w:t>
            </w:r>
            <w:r w:rsidR="00C82E0A" w:rsidRPr="00C6179F">
              <w:rPr>
                <w:rFonts w:ascii="Sylfaen" w:hAnsi="Sylfaen" w:cs="Sylfaen"/>
                <w:sz w:val="16"/>
                <w:szCs w:val="16"/>
              </w:rPr>
              <w:t>թ.</w:t>
            </w:r>
          </w:p>
        </w:tc>
      </w:tr>
      <w:tr w:rsidR="001D5367" w:rsidRPr="00C6179F" w:rsidTr="00C6179F">
        <w:trPr>
          <w:trHeight w:val="92"/>
        </w:trPr>
        <w:tc>
          <w:tcPr>
            <w:tcW w:w="5692" w:type="dxa"/>
            <w:gridSpan w:val="18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Անգործության ժամկետ</w:t>
            </w:r>
          </w:p>
        </w:tc>
        <w:tc>
          <w:tcPr>
            <w:tcW w:w="2992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 xml:space="preserve"> Անգործության ժամկետի սկիզբ</w:t>
            </w:r>
          </w:p>
        </w:tc>
        <w:tc>
          <w:tcPr>
            <w:tcW w:w="257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 xml:space="preserve"> Անգործության ժամկետի ավարտ</w:t>
            </w:r>
          </w:p>
        </w:tc>
      </w:tr>
      <w:tr w:rsidR="00D460BB" w:rsidRPr="00C6179F" w:rsidTr="00C6179F">
        <w:trPr>
          <w:trHeight w:val="92"/>
        </w:trPr>
        <w:tc>
          <w:tcPr>
            <w:tcW w:w="5692" w:type="dxa"/>
            <w:gridSpan w:val="18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60BB" w:rsidRPr="00C6179F" w:rsidRDefault="00D460BB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</w:p>
        </w:tc>
        <w:tc>
          <w:tcPr>
            <w:tcW w:w="2992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460BB" w:rsidRPr="00D460BB" w:rsidRDefault="00D460BB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26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3/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  <w:tc>
          <w:tcPr>
            <w:tcW w:w="257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460BB" w:rsidRPr="00D460BB" w:rsidRDefault="00D460BB" w:rsidP="00F643DC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5/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</w:tr>
      <w:tr w:rsidR="001D5367" w:rsidRPr="00C6179F" w:rsidTr="00C6179F">
        <w:trPr>
          <w:trHeight w:val="344"/>
        </w:trPr>
        <w:tc>
          <w:tcPr>
            <w:tcW w:w="11262" w:type="dxa"/>
            <w:gridSpan w:val="3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Ընտրված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մասնակցին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պայմանագիր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կնքելու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առաջարկի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ծանուցման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ամսաթիվը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val="hy-AM" w:eastAsia="ru-RU"/>
              </w:rPr>
              <w:t xml:space="preserve"> 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="00F643DC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</w:tr>
      <w:tr w:rsidR="00F643DC" w:rsidRPr="00C6179F" w:rsidTr="00D460BB">
        <w:trPr>
          <w:trHeight w:val="344"/>
        </w:trPr>
        <w:tc>
          <w:tcPr>
            <w:tcW w:w="5692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Ընտրված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մասնակցի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կողմից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ստորագրված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պայմանագիրը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պատվիրատուի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մոտ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մուտքագրվելու</w:t>
            </w:r>
            <w:r w:rsidRPr="00C6179F">
              <w:rPr>
                <w:rFonts w:ascii="Sylfaen" w:eastAsia="Times New Roman" w:hAnsi="Sylfaen" w:cs="Arial"/>
                <w:sz w:val="16"/>
                <w:szCs w:val="16"/>
                <w:lang w:eastAsia="ru-RU"/>
              </w:rPr>
              <w:t xml:space="preserve">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ամսաթիվը</w:t>
            </w:r>
          </w:p>
        </w:tc>
        <w:tc>
          <w:tcPr>
            <w:tcW w:w="5570" w:type="dxa"/>
            <w:gridSpan w:val="16"/>
            <w:tcBorders>
              <w:bottom w:val="single" w:sz="8" w:space="0" w:color="auto"/>
            </w:tcBorders>
            <w:shd w:val="clear" w:color="auto" w:fill="auto"/>
          </w:tcPr>
          <w:p w:rsidR="00F643DC" w:rsidRDefault="00F643DC"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</w:tr>
      <w:tr w:rsidR="00F643DC" w:rsidRPr="00C6179F" w:rsidTr="00D460BB">
        <w:trPr>
          <w:trHeight w:val="344"/>
        </w:trPr>
        <w:tc>
          <w:tcPr>
            <w:tcW w:w="5692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pacing w:before="0" w:after="0"/>
              <w:ind w:left="0" w:firstLine="0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  <w:bookmarkStart w:id="0" w:name="_GoBack" w:colFirst="1" w:colLast="1"/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Պատվիրատուի կողմից պայմանագրի ստորագրման ամսաթիվը</w:t>
            </w:r>
          </w:p>
        </w:tc>
        <w:tc>
          <w:tcPr>
            <w:tcW w:w="5570" w:type="dxa"/>
            <w:gridSpan w:val="16"/>
            <w:tcBorders>
              <w:bottom w:val="single" w:sz="8" w:space="0" w:color="auto"/>
            </w:tcBorders>
            <w:shd w:val="clear" w:color="auto" w:fill="auto"/>
          </w:tcPr>
          <w:p w:rsidR="00F643DC" w:rsidRDefault="00F643DC"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Pr="001D00D8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</w:tr>
      <w:bookmarkEnd w:id="0"/>
      <w:tr w:rsidR="001D5367" w:rsidRPr="00C6179F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1D5367" w:rsidRPr="00C6179F" w:rsidTr="001C591B">
        <w:tc>
          <w:tcPr>
            <w:tcW w:w="1623" w:type="dxa"/>
            <w:gridSpan w:val="4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Չափա-բաժնի համարը</w:t>
            </w:r>
          </w:p>
        </w:tc>
        <w:tc>
          <w:tcPr>
            <w:tcW w:w="1276" w:type="dxa"/>
            <w:gridSpan w:val="3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Ընտրված մասնակիցը</w:t>
            </w:r>
          </w:p>
        </w:tc>
        <w:tc>
          <w:tcPr>
            <w:tcW w:w="8363" w:type="dxa"/>
            <w:gridSpan w:val="27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Պ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այմանագ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>րի</w:t>
            </w:r>
          </w:p>
        </w:tc>
      </w:tr>
      <w:tr w:rsidR="001D5367" w:rsidRPr="00C6179F" w:rsidTr="00F643DC">
        <w:trPr>
          <w:trHeight w:val="237"/>
        </w:trPr>
        <w:tc>
          <w:tcPr>
            <w:tcW w:w="1623" w:type="dxa"/>
            <w:gridSpan w:val="4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gridSpan w:val="9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Պայմանագրի համարը</w:t>
            </w:r>
          </w:p>
        </w:tc>
        <w:tc>
          <w:tcPr>
            <w:tcW w:w="1459" w:type="dxa"/>
            <w:gridSpan w:val="4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Կնքման ամսաթիվը</w:t>
            </w:r>
          </w:p>
        </w:tc>
        <w:tc>
          <w:tcPr>
            <w:tcW w:w="1266" w:type="dxa"/>
            <w:gridSpan w:val="4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Կատարման վերջնա-ժամկետը</w:t>
            </w:r>
          </w:p>
        </w:tc>
        <w:tc>
          <w:tcPr>
            <w:tcW w:w="937" w:type="dxa"/>
            <w:gridSpan w:val="4"/>
            <w:vMerge w:val="restart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Կանխա-վճարի չափը</w:t>
            </w:r>
          </w:p>
        </w:tc>
        <w:tc>
          <w:tcPr>
            <w:tcW w:w="2617" w:type="dxa"/>
            <w:gridSpan w:val="6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Գինը</w:t>
            </w:r>
          </w:p>
        </w:tc>
      </w:tr>
      <w:tr w:rsidR="001D5367" w:rsidRPr="00C6179F" w:rsidTr="00F643DC">
        <w:trPr>
          <w:trHeight w:val="238"/>
        </w:trPr>
        <w:tc>
          <w:tcPr>
            <w:tcW w:w="1623" w:type="dxa"/>
            <w:gridSpan w:val="4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gridSpan w:val="9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gridSpan w:val="4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266" w:type="dxa"/>
            <w:gridSpan w:val="4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937" w:type="dxa"/>
            <w:gridSpan w:val="4"/>
            <w:vMerge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2617" w:type="dxa"/>
            <w:gridSpan w:val="6"/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ՀՀ դրամ</w:t>
            </w:r>
          </w:p>
        </w:tc>
      </w:tr>
      <w:tr w:rsidR="001D5367" w:rsidRPr="00C6179F" w:rsidTr="00F643DC">
        <w:trPr>
          <w:trHeight w:val="263"/>
        </w:trPr>
        <w:tc>
          <w:tcPr>
            <w:tcW w:w="162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2084" w:type="dxa"/>
            <w:gridSpan w:val="9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459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26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937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  <w:t xml:space="preserve">Առկա ֆինանսական միջոցներով </w:t>
            </w:r>
          </w:p>
        </w:tc>
        <w:tc>
          <w:tcPr>
            <w:tcW w:w="145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D5367" w:rsidRPr="00C6179F" w:rsidRDefault="001D5367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Ընդհանուր</w:t>
            </w:r>
            <w:r w:rsidRPr="00C6179F">
              <w:rPr>
                <w:rFonts w:ascii="Sylfaen" w:eastAsia="Times New Roman" w:hAnsi="Sylfaen"/>
                <w:sz w:val="16"/>
                <w:szCs w:val="16"/>
                <w:vertAlign w:val="superscript"/>
                <w:lang w:eastAsia="ru-RU"/>
              </w:rPr>
              <w:footnoteReference w:id="6"/>
            </w:r>
          </w:p>
        </w:tc>
      </w:tr>
      <w:tr w:rsidR="00F643DC" w:rsidRPr="00C6179F" w:rsidTr="002636CA">
        <w:trPr>
          <w:trHeight w:val="60"/>
        </w:trPr>
        <w:tc>
          <w:tcPr>
            <w:tcW w:w="1623" w:type="dxa"/>
            <w:gridSpan w:val="4"/>
            <w:shd w:val="clear" w:color="auto" w:fill="auto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</w:rPr>
            </w:pPr>
            <w:r>
              <w:rPr>
                <w:rFonts w:ascii="Sylfaen" w:hAnsi="Sylfaen"/>
                <w:sz w:val="12"/>
                <w:szCs w:val="12"/>
              </w:rPr>
              <w:lastRenderedPageBreak/>
              <w:t>3,4,7,10-18,20,22,23,28,30-35,38,41</w:t>
            </w:r>
          </w:p>
        </w:tc>
        <w:tc>
          <w:tcPr>
            <w:tcW w:w="1276" w:type="dxa"/>
            <w:gridSpan w:val="3"/>
            <w:shd w:val="clear" w:color="auto" w:fill="auto"/>
            <w:vAlign w:val="bottom"/>
          </w:tcPr>
          <w:p w:rsidR="00F643DC" w:rsidRPr="00F643DC" w:rsidRDefault="00F643DC" w:rsidP="006B0583">
            <w:pPr>
              <w:rPr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color w:val="000000"/>
                <w:sz w:val="16"/>
                <w:szCs w:val="16"/>
                <w:lang w:val="ru-RU" w:eastAsia="ru-RU"/>
              </w:rPr>
              <w:t>&lt;&lt;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ru-RU" w:eastAsia="ru-RU"/>
              </w:rPr>
              <w:t>Մայ Մարկետ</w:t>
            </w:r>
            <w:r w:rsidRPr="00F643DC">
              <w:rPr>
                <w:color w:val="000000"/>
                <w:sz w:val="16"/>
                <w:szCs w:val="16"/>
                <w:lang w:val="ru-RU" w:eastAsia="ru-RU"/>
              </w:rPr>
              <w:t>&gt;&gt;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ru-RU" w:eastAsia="ru-RU"/>
              </w:rPr>
              <w:t>ՍՊԸ</w:t>
            </w:r>
          </w:p>
        </w:tc>
        <w:tc>
          <w:tcPr>
            <w:tcW w:w="2084" w:type="dxa"/>
            <w:gridSpan w:val="9"/>
            <w:shd w:val="clear" w:color="auto" w:fill="auto"/>
          </w:tcPr>
          <w:p w:rsidR="00F643DC" w:rsidRPr="001C591B" w:rsidRDefault="00F643DC" w:rsidP="000A152E">
            <w:pPr>
              <w:spacing w:before="0" w:after="0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ՎԲԿ-ԳՀ</w:t>
            </w:r>
            <w:r w:rsidRPr="001C591B">
              <w:rPr>
                <w:rFonts w:ascii="GHEA Grapalat" w:hAnsi="GHEA Grapalat"/>
                <w:sz w:val="16"/>
                <w:szCs w:val="16"/>
                <w:lang w:val="af-ZA"/>
              </w:rPr>
              <w:t>ԱՊՁԲ</w:t>
            </w: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>
              <w:rPr>
                <w:rFonts w:ascii="GHEA Grapalat" w:hAnsi="GHEA Grapalat"/>
                <w:sz w:val="16"/>
                <w:szCs w:val="16"/>
                <w:lang w:val="hy-AM"/>
              </w:rPr>
              <w:t>24/45</w:t>
            </w: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-1</w:t>
            </w:r>
          </w:p>
        </w:tc>
        <w:tc>
          <w:tcPr>
            <w:tcW w:w="1459" w:type="dxa"/>
            <w:gridSpan w:val="4"/>
            <w:shd w:val="clear" w:color="auto" w:fill="auto"/>
          </w:tcPr>
          <w:p w:rsidR="00F643DC" w:rsidRDefault="00F643DC" w:rsidP="00F643DC"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F643DC" w:rsidRPr="001C591B" w:rsidRDefault="00F643DC" w:rsidP="000A152E">
            <w:pPr>
              <w:spacing w:before="0" w:after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28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/0</w:t>
            </w:r>
            <w:r>
              <w:rPr>
                <w:rFonts w:ascii="Sylfaen" w:hAnsi="Sylfaen"/>
                <w:sz w:val="16"/>
                <w:szCs w:val="16"/>
              </w:rPr>
              <w:t>4</w:t>
            </w:r>
            <w:r w:rsidRPr="001C591B">
              <w:rPr>
                <w:rFonts w:ascii="Sylfaen" w:hAnsi="Sylfaen"/>
                <w:sz w:val="16"/>
                <w:szCs w:val="16"/>
                <w:lang w:val="hy-AM"/>
              </w:rPr>
              <w:t>/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2024</w:t>
            </w:r>
          </w:p>
        </w:tc>
        <w:tc>
          <w:tcPr>
            <w:tcW w:w="937" w:type="dxa"/>
            <w:gridSpan w:val="4"/>
            <w:shd w:val="clear" w:color="auto" w:fill="auto"/>
            <w:vAlign w:val="center"/>
          </w:tcPr>
          <w:p w:rsidR="00F643DC" w:rsidRPr="001C591B" w:rsidRDefault="00F643DC" w:rsidP="000A152E">
            <w:pPr>
              <w:widowControl w:val="0"/>
              <w:spacing w:before="0" w:after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58" w:type="dxa"/>
            <w:gridSpan w:val="4"/>
            <w:shd w:val="clear" w:color="auto" w:fill="auto"/>
            <w:vAlign w:val="center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403725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403725</w:t>
            </w:r>
          </w:p>
        </w:tc>
      </w:tr>
      <w:tr w:rsidR="00F643DC" w:rsidRPr="00C6179F" w:rsidTr="00246B5C">
        <w:trPr>
          <w:trHeight w:val="60"/>
        </w:trPr>
        <w:tc>
          <w:tcPr>
            <w:tcW w:w="1623" w:type="dxa"/>
            <w:gridSpan w:val="4"/>
            <w:shd w:val="clear" w:color="auto" w:fill="auto"/>
          </w:tcPr>
          <w:p w:rsidR="00F643DC" w:rsidRPr="002C328B" w:rsidRDefault="00F643DC" w:rsidP="000A152E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  <w:lang w:val="hy-AM"/>
              </w:rPr>
            </w:pPr>
            <w:r>
              <w:rPr>
                <w:rFonts w:ascii="Sylfaen" w:hAnsi="Sylfaen"/>
                <w:sz w:val="12"/>
                <w:szCs w:val="12"/>
              </w:rPr>
              <w:t>1,5,25,26</w:t>
            </w:r>
          </w:p>
        </w:tc>
        <w:tc>
          <w:tcPr>
            <w:tcW w:w="1276" w:type="dxa"/>
            <w:gridSpan w:val="3"/>
            <w:shd w:val="clear" w:color="auto" w:fill="auto"/>
            <w:vAlign w:val="bottom"/>
          </w:tcPr>
          <w:p w:rsidR="00F643DC" w:rsidRPr="00F643DC" w:rsidRDefault="00F643DC" w:rsidP="006B0583">
            <w:pPr>
              <w:rPr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color w:val="000000"/>
                <w:sz w:val="16"/>
                <w:szCs w:val="16"/>
                <w:lang w:val="hy-AM" w:eastAsia="ru-RU"/>
              </w:rPr>
              <w:t>&lt;&lt;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hy-AM" w:eastAsia="ru-RU"/>
              </w:rPr>
              <w:t>ՍԴԴ գրուպ</w:t>
            </w:r>
            <w:r w:rsidRPr="00F643DC">
              <w:rPr>
                <w:color w:val="000000"/>
                <w:sz w:val="16"/>
                <w:szCs w:val="16"/>
                <w:lang w:val="hy-AM" w:eastAsia="ru-RU"/>
              </w:rPr>
              <w:t xml:space="preserve">&gt;&gt; 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hy-AM" w:eastAsia="ru-RU"/>
              </w:rPr>
              <w:t>ԱՁ</w:t>
            </w:r>
          </w:p>
        </w:tc>
        <w:tc>
          <w:tcPr>
            <w:tcW w:w="2084" w:type="dxa"/>
            <w:gridSpan w:val="9"/>
            <w:shd w:val="clear" w:color="auto" w:fill="auto"/>
          </w:tcPr>
          <w:p w:rsidR="00F643DC" w:rsidRPr="00F643DC" w:rsidRDefault="00F643DC" w:rsidP="000A152E">
            <w:pPr>
              <w:spacing w:before="0" w:after="0"/>
              <w:rPr>
                <w:rFonts w:ascii="GHEA Grapalat" w:hAnsi="GHEA Grapalat"/>
                <w:sz w:val="16"/>
                <w:szCs w:val="16"/>
              </w:rPr>
            </w:pP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ՎԲԿ-ԳՀ</w:t>
            </w:r>
            <w:r w:rsidRPr="001C591B">
              <w:rPr>
                <w:rFonts w:ascii="GHEA Grapalat" w:hAnsi="GHEA Grapalat"/>
                <w:sz w:val="16"/>
                <w:szCs w:val="16"/>
                <w:lang w:val="af-ZA"/>
              </w:rPr>
              <w:t>ԱՊՁԲ</w:t>
            </w: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>
              <w:rPr>
                <w:rFonts w:ascii="GHEA Grapalat" w:hAnsi="GHEA Grapalat"/>
                <w:sz w:val="16"/>
                <w:szCs w:val="16"/>
                <w:lang w:val="hy-AM"/>
              </w:rPr>
              <w:t>24/45-</w:t>
            </w:r>
            <w:r>
              <w:rPr>
                <w:rFonts w:ascii="GHEA Grapalat" w:hAnsi="GHEA Grapalat"/>
                <w:sz w:val="16"/>
                <w:szCs w:val="16"/>
              </w:rPr>
              <w:t>3</w:t>
            </w:r>
          </w:p>
        </w:tc>
        <w:tc>
          <w:tcPr>
            <w:tcW w:w="1459" w:type="dxa"/>
            <w:gridSpan w:val="4"/>
            <w:shd w:val="clear" w:color="auto" w:fill="auto"/>
          </w:tcPr>
          <w:p w:rsidR="00F643DC" w:rsidRDefault="00F643DC" w:rsidP="006B0583"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F643DC" w:rsidRPr="001C591B" w:rsidRDefault="00F643DC" w:rsidP="006B0583">
            <w:pPr>
              <w:spacing w:before="0" w:after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28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/0</w:t>
            </w:r>
            <w:r>
              <w:rPr>
                <w:rFonts w:ascii="Sylfaen" w:hAnsi="Sylfaen"/>
                <w:sz w:val="16"/>
                <w:szCs w:val="16"/>
              </w:rPr>
              <w:t>4</w:t>
            </w:r>
            <w:r w:rsidRPr="001C591B">
              <w:rPr>
                <w:rFonts w:ascii="Sylfaen" w:hAnsi="Sylfaen"/>
                <w:sz w:val="16"/>
                <w:szCs w:val="16"/>
                <w:lang w:val="hy-AM"/>
              </w:rPr>
              <w:t>/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2024</w:t>
            </w:r>
          </w:p>
        </w:tc>
        <w:tc>
          <w:tcPr>
            <w:tcW w:w="937" w:type="dxa"/>
            <w:gridSpan w:val="4"/>
            <w:shd w:val="clear" w:color="auto" w:fill="auto"/>
            <w:vAlign w:val="center"/>
          </w:tcPr>
          <w:p w:rsidR="00F643DC" w:rsidRPr="001C591B" w:rsidRDefault="00F643DC" w:rsidP="000A152E">
            <w:pPr>
              <w:widowControl w:val="0"/>
              <w:spacing w:before="0" w:after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58" w:type="dxa"/>
            <w:gridSpan w:val="4"/>
            <w:shd w:val="clear" w:color="auto" w:fill="auto"/>
            <w:vAlign w:val="center"/>
          </w:tcPr>
          <w:p w:rsidR="00F643DC" w:rsidRPr="00F643DC" w:rsidRDefault="00F643DC" w:rsidP="0060409D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155760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F643DC" w:rsidRPr="00F643DC" w:rsidRDefault="00F643DC" w:rsidP="0060409D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155760</w:t>
            </w:r>
          </w:p>
        </w:tc>
      </w:tr>
      <w:tr w:rsidR="00F643DC" w:rsidRPr="00C6179F" w:rsidTr="00F643DC">
        <w:trPr>
          <w:trHeight w:val="60"/>
        </w:trPr>
        <w:tc>
          <w:tcPr>
            <w:tcW w:w="1623" w:type="dxa"/>
            <w:gridSpan w:val="4"/>
            <w:shd w:val="clear" w:color="auto" w:fill="auto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</w:rPr>
            </w:pPr>
            <w:r>
              <w:rPr>
                <w:rFonts w:ascii="Sylfaen" w:hAnsi="Sylfaen"/>
                <w:sz w:val="12"/>
                <w:szCs w:val="12"/>
              </w:rPr>
              <w:t>2,6,8,9,14,19,27,36,39,40</w:t>
            </w:r>
          </w:p>
        </w:tc>
        <w:tc>
          <w:tcPr>
            <w:tcW w:w="1276" w:type="dxa"/>
            <w:gridSpan w:val="3"/>
            <w:shd w:val="clear" w:color="auto" w:fill="auto"/>
          </w:tcPr>
          <w:p w:rsidR="00F643DC" w:rsidRPr="00F643DC" w:rsidRDefault="00F643DC" w:rsidP="006B0583">
            <w:pPr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«</w:t>
            </w:r>
            <w:r w:rsidRPr="00F643DC">
              <w:rPr>
                <w:rFonts w:ascii="Sylfaen" w:hAnsi="Sylfaen" w:cs="Arial"/>
                <w:color w:val="000000"/>
                <w:sz w:val="16"/>
                <w:szCs w:val="16"/>
                <w:lang w:val="ru-RU" w:eastAsia="ru-RU"/>
              </w:rPr>
              <w:t>ԱՌԷԱ ՊԱՊԻՐՈՒՍ</w:t>
            </w:r>
            <w:r w:rsidRPr="00F643DC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»</w:t>
            </w:r>
            <w:r w:rsidRPr="00F643DC">
              <w:rPr>
                <w:rFonts w:ascii="Sylfaen" w:hAnsi="Sylfaen" w:cs="Arial"/>
                <w:color w:val="000000"/>
                <w:sz w:val="16"/>
                <w:szCs w:val="16"/>
                <w:lang w:val="ru-RU" w:eastAsia="ru-RU"/>
              </w:rPr>
              <w:t>ՍՊԸ</w:t>
            </w:r>
          </w:p>
        </w:tc>
        <w:tc>
          <w:tcPr>
            <w:tcW w:w="2084" w:type="dxa"/>
            <w:gridSpan w:val="9"/>
            <w:shd w:val="clear" w:color="auto" w:fill="auto"/>
          </w:tcPr>
          <w:p w:rsidR="00F643DC" w:rsidRPr="00F643DC" w:rsidRDefault="00F643DC" w:rsidP="000A152E">
            <w:pPr>
              <w:spacing w:before="0" w:after="0"/>
              <w:rPr>
                <w:rFonts w:ascii="GHEA Grapalat" w:hAnsi="GHEA Grapalat"/>
                <w:sz w:val="16"/>
                <w:szCs w:val="16"/>
              </w:rPr>
            </w:pP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ՎԲԿ-ԳՀ</w:t>
            </w:r>
            <w:r w:rsidRPr="001C591B">
              <w:rPr>
                <w:rFonts w:ascii="GHEA Grapalat" w:hAnsi="GHEA Grapalat"/>
                <w:sz w:val="16"/>
                <w:szCs w:val="16"/>
                <w:lang w:val="af-ZA"/>
              </w:rPr>
              <w:t>ԱՊՁԲ</w:t>
            </w:r>
            <w:r w:rsidRPr="001C591B">
              <w:rPr>
                <w:rFonts w:ascii="GHEA Grapalat" w:hAnsi="GHEA Grapalat"/>
                <w:sz w:val="16"/>
                <w:szCs w:val="16"/>
                <w:lang w:val="hy-AM"/>
              </w:rPr>
              <w:t>-</w:t>
            </w:r>
            <w:r>
              <w:rPr>
                <w:rFonts w:ascii="GHEA Grapalat" w:hAnsi="GHEA Grapalat"/>
                <w:sz w:val="16"/>
                <w:szCs w:val="16"/>
                <w:lang w:val="hy-AM"/>
              </w:rPr>
              <w:t>24/45-</w:t>
            </w:r>
            <w:r>
              <w:rPr>
                <w:rFonts w:ascii="GHEA Grapalat" w:hAnsi="GHEA Grapalat"/>
                <w:sz w:val="16"/>
                <w:szCs w:val="16"/>
              </w:rPr>
              <w:t>2</w:t>
            </w:r>
          </w:p>
        </w:tc>
        <w:tc>
          <w:tcPr>
            <w:tcW w:w="1459" w:type="dxa"/>
            <w:gridSpan w:val="4"/>
            <w:shd w:val="clear" w:color="auto" w:fill="auto"/>
          </w:tcPr>
          <w:p w:rsidR="00F643DC" w:rsidRDefault="00F643DC" w:rsidP="006B0583"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8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0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eastAsia="ru-RU"/>
              </w:rPr>
              <w:t>4/</w:t>
            </w:r>
            <w:r w:rsidRPr="003B0463">
              <w:rPr>
                <w:rFonts w:ascii="Sylfaen" w:eastAsia="Times New Roman" w:hAnsi="Sylfaen" w:cs="Sylfaen"/>
                <w:sz w:val="16"/>
                <w:szCs w:val="16"/>
                <w:highlight w:val="yellow"/>
                <w:lang w:val="hy-AM" w:eastAsia="ru-RU"/>
              </w:rPr>
              <w:t>2024</w:t>
            </w:r>
          </w:p>
        </w:tc>
        <w:tc>
          <w:tcPr>
            <w:tcW w:w="1266" w:type="dxa"/>
            <w:gridSpan w:val="4"/>
            <w:shd w:val="clear" w:color="auto" w:fill="auto"/>
          </w:tcPr>
          <w:p w:rsidR="00F643DC" w:rsidRPr="001C591B" w:rsidRDefault="00F643DC" w:rsidP="006B0583">
            <w:pPr>
              <w:spacing w:before="0" w:after="0"/>
              <w:rPr>
                <w:rFonts w:ascii="Sylfaen" w:hAnsi="Sylfaen"/>
                <w:sz w:val="16"/>
                <w:szCs w:val="16"/>
                <w:lang w:val="hy-AM"/>
              </w:rPr>
            </w:pPr>
            <w:r>
              <w:rPr>
                <w:rFonts w:ascii="Sylfaen" w:hAnsi="Sylfaen"/>
                <w:sz w:val="16"/>
                <w:szCs w:val="16"/>
              </w:rPr>
              <w:t>28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/0</w:t>
            </w:r>
            <w:r>
              <w:rPr>
                <w:rFonts w:ascii="Sylfaen" w:hAnsi="Sylfaen"/>
                <w:sz w:val="16"/>
                <w:szCs w:val="16"/>
              </w:rPr>
              <w:t>4</w:t>
            </w:r>
            <w:r w:rsidRPr="001C591B">
              <w:rPr>
                <w:rFonts w:ascii="Sylfaen" w:hAnsi="Sylfaen"/>
                <w:sz w:val="16"/>
                <w:szCs w:val="16"/>
                <w:lang w:val="hy-AM"/>
              </w:rPr>
              <w:t>/</w:t>
            </w:r>
            <w:r>
              <w:rPr>
                <w:rFonts w:ascii="Sylfaen" w:hAnsi="Sylfaen"/>
                <w:sz w:val="16"/>
                <w:szCs w:val="16"/>
                <w:lang w:val="hy-AM"/>
              </w:rPr>
              <w:t>2024</w:t>
            </w:r>
          </w:p>
        </w:tc>
        <w:tc>
          <w:tcPr>
            <w:tcW w:w="937" w:type="dxa"/>
            <w:gridSpan w:val="4"/>
            <w:shd w:val="clear" w:color="auto" w:fill="auto"/>
            <w:vAlign w:val="center"/>
          </w:tcPr>
          <w:p w:rsidR="00F643DC" w:rsidRPr="001C591B" w:rsidRDefault="00F643DC" w:rsidP="000A152E">
            <w:pPr>
              <w:widowControl w:val="0"/>
              <w:spacing w:before="0" w:after="0"/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</w:p>
        </w:tc>
        <w:tc>
          <w:tcPr>
            <w:tcW w:w="1158" w:type="dxa"/>
            <w:gridSpan w:val="4"/>
            <w:shd w:val="clear" w:color="auto" w:fill="auto"/>
            <w:vAlign w:val="center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807395</w:t>
            </w:r>
          </w:p>
        </w:tc>
        <w:tc>
          <w:tcPr>
            <w:tcW w:w="1459" w:type="dxa"/>
            <w:gridSpan w:val="2"/>
            <w:shd w:val="clear" w:color="auto" w:fill="auto"/>
            <w:vAlign w:val="center"/>
          </w:tcPr>
          <w:p w:rsidR="00F643DC" w:rsidRPr="00F643DC" w:rsidRDefault="00F643DC" w:rsidP="000A152E">
            <w:pPr>
              <w:spacing w:before="0" w:after="0"/>
              <w:jc w:val="center"/>
              <w:rPr>
                <w:rFonts w:ascii="Sylfaen" w:hAnsi="Sylfaen"/>
                <w:sz w:val="16"/>
                <w:szCs w:val="16"/>
              </w:rPr>
            </w:pPr>
            <w:r>
              <w:rPr>
                <w:rFonts w:ascii="Sylfaen" w:hAnsi="Sylfaen"/>
                <w:sz w:val="16"/>
                <w:szCs w:val="16"/>
              </w:rPr>
              <w:t>807395</w:t>
            </w:r>
          </w:p>
        </w:tc>
      </w:tr>
      <w:tr w:rsidR="00F643DC" w:rsidRPr="00C6179F" w:rsidTr="00C6179F">
        <w:trPr>
          <w:trHeight w:val="150"/>
        </w:trPr>
        <w:tc>
          <w:tcPr>
            <w:tcW w:w="11262" w:type="dxa"/>
            <w:gridSpan w:val="34"/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Ընտրված մասնակցի (մասնակիցների) անվանումը և հասցեն</w:t>
            </w:r>
          </w:p>
        </w:tc>
      </w:tr>
      <w:tr w:rsidR="00F643DC" w:rsidRPr="00C6179F" w:rsidTr="008F110B">
        <w:trPr>
          <w:trHeight w:val="637"/>
        </w:trPr>
        <w:tc>
          <w:tcPr>
            <w:tcW w:w="1198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Չափա-բաժնի համարը</w:t>
            </w:r>
          </w:p>
        </w:tc>
        <w:tc>
          <w:tcPr>
            <w:tcW w:w="226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Ընտրված մասնակիցը</w:t>
            </w:r>
          </w:p>
        </w:tc>
        <w:tc>
          <w:tcPr>
            <w:tcW w:w="2694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Հասցե, հեռ.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Էլ.-փոստ</w:t>
            </w:r>
          </w:p>
        </w:tc>
        <w:tc>
          <w:tcPr>
            <w:tcW w:w="184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Բանկային հաշիվը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ՀՎՀՀ</w:t>
            </w:r>
            <w:r w:rsidRPr="00C6179F">
              <w:rPr>
                <w:rFonts w:ascii="Sylfaen" w:eastAsia="Times New Roman" w:hAnsi="Sylfaen"/>
                <w:sz w:val="16"/>
                <w:szCs w:val="16"/>
                <w:vertAlign w:val="superscript"/>
                <w:lang w:val="hy-AM" w:eastAsia="ru-RU"/>
              </w:rPr>
              <w:footnoteReference w:id="7"/>
            </w: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 xml:space="preserve"> / Անձնագրի համարը և սերիան</w:t>
            </w:r>
          </w:p>
        </w:tc>
      </w:tr>
      <w:tr w:rsidR="006D21DD" w:rsidRPr="00C6179F" w:rsidTr="007D2098">
        <w:trPr>
          <w:trHeight w:val="60"/>
        </w:trPr>
        <w:tc>
          <w:tcPr>
            <w:tcW w:w="1198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D21DD" w:rsidRPr="00F643DC" w:rsidRDefault="006D21DD" w:rsidP="006B0583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</w:rPr>
            </w:pPr>
            <w:r>
              <w:rPr>
                <w:rFonts w:ascii="Sylfaen" w:hAnsi="Sylfaen"/>
                <w:sz w:val="12"/>
                <w:szCs w:val="12"/>
              </w:rPr>
              <w:t>3,4,7,10-18,20,22,23,28,30-35,38,41</w:t>
            </w:r>
          </w:p>
        </w:tc>
        <w:tc>
          <w:tcPr>
            <w:tcW w:w="2267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D21DD" w:rsidRPr="00F643DC" w:rsidRDefault="006D21DD" w:rsidP="006B0583">
            <w:pPr>
              <w:rPr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color w:val="000000"/>
                <w:sz w:val="16"/>
                <w:szCs w:val="16"/>
                <w:lang w:val="ru-RU" w:eastAsia="ru-RU"/>
              </w:rPr>
              <w:t>&lt;&lt;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ru-RU" w:eastAsia="ru-RU"/>
              </w:rPr>
              <w:t>Մայ Մարկետ</w:t>
            </w:r>
            <w:r w:rsidRPr="00F643DC">
              <w:rPr>
                <w:color w:val="000000"/>
                <w:sz w:val="16"/>
                <w:szCs w:val="16"/>
                <w:lang w:val="ru-RU" w:eastAsia="ru-RU"/>
              </w:rPr>
              <w:t>&gt;&gt;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ru-RU" w:eastAsia="ru-RU"/>
              </w:rPr>
              <w:t>ՍՊԸ</w:t>
            </w:r>
          </w:p>
        </w:tc>
        <w:tc>
          <w:tcPr>
            <w:tcW w:w="2694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6D21DD" w:rsidRPr="006D21DD" w:rsidRDefault="006D21DD" w:rsidP="006B0583">
            <w:pPr>
              <w:tabs>
                <w:tab w:val="left" w:pos="1248"/>
              </w:tabs>
              <w:jc w:val="center"/>
              <w:rPr>
                <w:rFonts w:ascii="Sylfaen" w:eastAsiaTheme="minorHAnsi" w:hAnsi="Sylfaen" w:cs="Sylfaen"/>
                <w:sz w:val="16"/>
                <w:szCs w:val="16"/>
                <w:lang w:val="hy-AM"/>
              </w:rPr>
            </w:pPr>
            <w:r w:rsidRPr="006D21DD">
              <w:rPr>
                <w:rFonts w:ascii="GHEAGrapalat" w:eastAsiaTheme="minorHAnsi" w:hAnsi="GHEAGrapalat" w:cs="GHEAGrapalat"/>
                <w:sz w:val="16"/>
                <w:szCs w:val="16"/>
                <w:lang w:val="hy-AM"/>
              </w:rPr>
              <w:t xml:space="preserve">ք.Երևան </w:t>
            </w:r>
            <w:r w:rsidRPr="006D21DD">
              <w:rPr>
                <w:rFonts w:ascii="Sylfaen" w:eastAsiaTheme="minorHAnsi" w:hAnsi="Sylfaen" w:cs="GHEAGrapalat"/>
                <w:sz w:val="16"/>
                <w:szCs w:val="16"/>
                <w:lang w:val="hy-AM"/>
              </w:rPr>
              <w:t>Ս Սաֆարյան 8/8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6B0583">
            <w:pPr>
              <w:tabs>
                <w:tab w:val="left" w:pos="1248"/>
              </w:tabs>
              <w:rPr>
                <w:rFonts w:ascii="Sylfaen" w:eastAsiaTheme="minorHAnsi" w:hAnsi="Sylfaen" w:cs="Sylfaen"/>
                <w:sz w:val="16"/>
                <w:szCs w:val="16"/>
                <w:lang w:val="hy-AM"/>
              </w:rPr>
            </w:pPr>
            <w:r w:rsidRPr="006D21DD">
              <w:rPr>
                <w:rFonts w:ascii="Sylfaen" w:eastAsiaTheme="minorHAnsi" w:hAnsi="Sylfaen" w:cs="GHEAGrapalat"/>
                <w:sz w:val="16"/>
                <w:szCs w:val="16"/>
                <w:lang w:val="hy-AM"/>
              </w:rPr>
              <w:t>Info.</w:t>
            </w:r>
            <w:r w:rsidRPr="006D21DD">
              <w:rPr>
                <w:rFonts w:ascii="GHEAGrapalat" w:eastAsiaTheme="minorHAnsi" w:hAnsi="GHEAGrapalat" w:cs="GHEAGrapalat"/>
                <w:sz w:val="16"/>
                <w:szCs w:val="16"/>
                <w:lang w:val="hy-AM"/>
              </w:rPr>
              <w:t>maymarket.</w:t>
            </w:r>
            <w:r w:rsidRPr="006D21DD">
              <w:rPr>
                <w:rFonts w:ascii="GHEAGrapalat" w:eastAsiaTheme="minorHAnsi" w:hAnsi="GHEAGrapalat" w:cs="GHEAGrapalat"/>
                <w:sz w:val="16"/>
                <w:szCs w:val="16"/>
              </w:rPr>
              <w:t>2018</w:t>
            </w:r>
            <w:r w:rsidRPr="006D21DD">
              <w:rPr>
                <w:rFonts w:ascii="GHEAGrapalat" w:eastAsiaTheme="minorHAnsi" w:hAnsi="GHEAGrapalat" w:cs="GHEAGrapalat"/>
                <w:sz w:val="16"/>
                <w:szCs w:val="16"/>
                <w:lang w:val="hy-AM"/>
              </w:rPr>
              <w:t>@</w:t>
            </w: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g</w:t>
            </w:r>
            <w:r w:rsidRPr="006D21DD">
              <w:rPr>
                <w:rFonts w:ascii="GHEAGrapalat" w:eastAsiaTheme="minorHAnsi" w:hAnsi="GHEAGrapalat" w:cs="GHEAGrapalat"/>
                <w:sz w:val="16"/>
                <w:szCs w:val="16"/>
                <w:lang w:val="hy-AM"/>
              </w:rPr>
              <w:t>mail</w:t>
            </w: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.com</w:t>
            </w:r>
          </w:p>
        </w:tc>
        <w:tc>
          <w:tcPr>
            <w:tcW w:w="184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0A152E">
            <w:pPr>
              <w:widowControl w:val="0"/>
              <w:spacing w:before="0" w:after="0"/>
              <w:jc w:val="center"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</w:rPr>
              <w:t>1570048536910100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6B0583">
            <w:pPr>
              <w:tabs>
                <w:tab w:val="left" w:pos="1248"/>
              </w:tabs>
              <w:jc w:val="center"/>
              <w:rPr>
                <w:rFonts w:ascii="Sylfaen" w:eastAsiaTheme="minorHAnsi" w:hAnsi="Sylfaen" w:cs="Sylfaen"/>
                <w:sz w:val="16"/>
                <w:szCs w:val="16"/>
                <w:lang w:val="hy-AM"/>
              </w:rPr>
            </w:pPr>
            <w:r w:rsidRPr="006D21DD">
              <w:rPr>
                <w:rFonts w:ascii="Sylfaen" w:eastAsiaTheme="minorHAnsi" w:hAnsi="Sylfaen" w:cs="GHEAGrapalat"/>
                <w:sz w:val="16"/>
                <w:szCs w:val="16"/>
                <w:lang w:val="hy-AM"/>
              </w:rPr>
              <w:t>00184008</w:t>
            </w:r>
          </w:p>
        </w:tc>
      </w:tr>
      <w:tr w:rsidR="006D21DD" w:rsidRPr="00C6179F" w:rsidTr="00F27724">
        <w:trPr>
          <w:trHeight w:val="60"/>
        </w:trPr>
        <w:tc>
          <w:tcPr>
            <w:tcW w:w="1198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D21DD" w:rsidRPr="002C328B" w:rsidRDefault="006D21DD" w:rsidP="006B0583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  <w:lang w:val="hy-AM"/>
              </w:rPr>
            </w:pPr>
            <w:r>
              <w:rPr>
                <w:rFonts w:ascii="Sylfaen" w:hAnsi="Sylfaen"/>
                <w:sz w:val="12"/>
                <w:szCs w:val="12"/>
              </w:rPr>
              <w:t>1,5,25,26</w:t>
            </w:r>
          </w:p>
        </w:tc>
        <w:tc>
          <w:tcPr>
            <w:tcW w:w="2267" w:type="dxa"/>
            <w:gridSpan w:val="7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6D21DD" w:rsidRPr="00F643DC" w:rsidRDefault="006D21DD" w:rsidP="006B0583">
            <w:pPr>
              <w:rPr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color w:val="000000"/>
                <w:sz w:val="16"/>
                <w:szCs w:val="16"/>
                <w:lang w:val="hy-AM" w:eastAsia="ru-RU"/>
              </w:rPr>
              <w:t>&lt;&lt;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hy-AM" w:eastAsia="ru-RU"/>
              </w:rPr>
              <w:t>ՍԴԴ գրուպ</w:t>
            </w:r>
            <w:r w:rsidRPr="00F643DC">
              <w:rPr>
                <w:color w:val="000000"/>
                <w:sz w:val="16"/>
                <w:szCs w:val="16"/>
                <w:lang w:val="hy-AM" w:eastAsia="ru-RU"/>
              </w:rPr>
              <w:t xml:space="preserve">&gt;&gt; </w:t>
            </w:r>
            <w:r w:rsidRPr="00F643DC">
              <w:rPr>
                <w:rFonts w:ascii="Sylfaen" w:hAnsi="Sylfaen"/>
                <w:color w:val="000000"/>
                <w:sz w:val="16"/>
                <w:szCs w:val="16"/>
                <w:lang w:val="hy-AM" w:eastAsia="ru-RU"/>
              </w:rPr>
              <w:t>ԱՁ</w:t>
            </w:r>
          </w:p>
        </w:tc>
        <w:tc>
          <w:tcPr>
            <w:tcW w:w="2694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6D21DD" w:rsidRPr="006D21DD" w:rsidRDefault="006D21DD" w:rsidP="006B0583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Ք Երևան Ս Զորավարի 11/1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6B0583">
            <w:pPr>
              <w:jc w:val="center"/>
              <w:rPr>
                <w:rFonts w:ascii="Sylfaen" w:hAnsi="Sylfaen" w:cs="Arial"/>
                <w:sz w:val="16"/>
                <w:szCs w:val="16"/>
              </w:rPr>
            </w:pPr>
            <w:r w:rsidRPr="006D21DD">
              <w:rPr>
                <w:rFonts w:ascii="Sylfaen" w:hAnsi="Sylfaen" w:cs="Arial"/>
                <w:sz w:val="16"/>
                <w:szCs w:val="16"/>
              </w:rPr>
              <w:t>Sddgroup2000.tender@</w:t>
            </w: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g</w:t>
            </w:r>
            <w:r w:rsidRPr="006D21DD">
              <w:rPr>
                <w:rFonts w:ascii="GHEAGrapalat" w:eastAsiaTheme="minorHAnsi" w:hAnsi="GHEAGrapalat" w:cs="GHEAGrapalat"/>
                <w:sz w:val="16"/>
                <w:szCs w:val="16"/>
                <w:lang w:val="hy-AM"/>
              </w:rPr>
              <w:t>mail</w:t>
            </w: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.com</w:t>
            </w:r>
          </w:p>
        </w:tc>
        <w:tc>
          <w:tcPr>
            <w:tcW w:w="184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0A152E">
            <w:pPr>
              <w:widowControl w:val="0"/>
              <w:spacing w:before="0" w:after="0"/>
              <w:jc w:val="center"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</w:rPr>
              <w:t>1510046231210100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</w:tcPr>
          <w:p w:rsidR="006D21DD" w:rsidRPr="006D21DD" w:rsidRDefault="006D21DD" w:rsidP="006B0583">
            <w:pPr>
              <w:jc w:val="center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6D21DD">
              <w:rPr>
                <w:rFonts w:ascii="Sylfaen" w:hAnsi="Sylfaen" w:cs="Arial"/>
                <w:sz w:val="16"/>
                <w:szCs w:val="16"/>
                <w:lang w:val="hy-AM"/>
              </w:rPr>
              <w:t>00918262</w:t>
            </w:r>
          </w:p>
        </w:tc>
      </w:tr>
      <w:tr w:rsidR="006D21DD" w:rsidRPr="00C6179F" w:rsidTr="00FA5600">
        <w:trPr>
          <w:trHeight w:val="60"/>
        </w:trPr>
        <w:tc>
          <w:tcPr>
            <w:tcW w:w="1198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D21DD" w:rsidRPr="00F643DC" w:rsidRDefault="006D21DD" w:rsidP="006B0583">
            <w:pPr>
              <w:spacing w:before="0" w:after="0"/>
              <w:jc w:val="center"/>
              <w:rPr>
                <w:rFonts w:ascii="Sylfaen" w:hAnsi="Sylfaen"/>
                <w:sz w:val="12"/>
                <w:szCs w:val="12"/>
              </w:rPr>
            </w:pPr>
            <w:r>
              <w:rPr>
                <w:rFonts w:ascii="Sylfaen" w:hAnsi="Sylfaen"/>
                <w:sz w:val="12"/>
                <w:szCs w:val="12"/>
              </w:rPr>
              <w:t>2,6,8,9,14,19,27,36,39,40</w:t>
            </w:r>
          </w:p>
        </w:tc>
        <w:tc>
          <w:tcPr>
            <w:tcW w:w="226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6D21DD" w:rsidRPr="00F643DC" w:rsidRDefault="006D21DD" w:rsidP="006B0583">
            <w:pPr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</w:pPr>
            <w:r w:rsidRPr="00F643DC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«</w:t>
            </w:r>
            <w:r w:rsidRPr="00F643DC">
              <w:rPr>
                <w:rFonts w:ascii="Sylfaen" w:hAnsi="Sylfaen" w:cs="Arial"/>
                <w:color w:val="000000"/>
                <w:sz w:val="16"/>
                <w:szCs w:val="16"/>
                <w:lang w:val="ru-RU" w:eastAsia="ru-RU"/>
              </w:rPr>
              <w:t>ԱՌԷԱ ՊԱՊԻՐՈՒՍ</w:t>
            </w:r>
            <w:r w:rsidRPr="00F643DC">
              <w:rPr>
                <w:rFonts w:ascii="Arial" w:hAnsi="Arial" w:cs="Arial"/>
                <w:color w:val="000000"/>
                <w:sz w:val="16"/>
                <w:szCs w:val="16"/>
                <w:lang w:val="ru-RU" w:eastAsia="ru-RU"/>
              </w:rPr>
              <w:t>»</w:t>
            </w:r>
            <w:r w:rsidRPr="00F643DC">
              <w:rPr>
                <w:rFonts w:ascii="Sylfaen" w:hAnsi="Sylfaen" w:cs="Arial"/>
                <w:color w:val="000000"/>
                <w:sz w:val="16"/>
                <w:szCs w:val="16"/>
                <w:lang w:val="ru-RU" w:eastAsia="ru-RU"/>
              </w:rPr>
              <w:t>ՍՊԸ</w:t>
            </w:r>
          </w:p>
        </w:tc>
        <w:tc>
          <w:tcPr>
            <w:tcW w:w="2694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6D21DD" w:rsidRPr="006D21DD" w:rsidRDefault="006D21DD" w:rsidP="006B0583">
            <w:pPr>
              <w:jc w:val="center"/>
              <w:rPr>
                <w:rFonts w:ascii="Sylfaen" w:hAnsi="Sylfaen"/>
                <w:sz w:val="16"/>
                <w:szCs w:val="16"/>
                <w:lang w:val="hy-AM"/>
              </w:rPr>
            </w:pPr>
            <w:r w:rsidRPr="006D21DD">
              <w:rPr>
                <w:rFonts w:ascii="Sylfaen" w:hAnsi="Sylfaen"/>
                <w:sz w:val="16"/>
                <w:szCs w:val="16"/>
                <w:lang w:val="hy-AM"/>
              </w:rPr>
              <w:t>Ք Երևան Քրիստափորի 2/2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6B0583">
            <w:pPr>
              <w:jc w:val="center"/>
              <w:rPr>
                <w:rFonts w:ascii="Sylfaen" w:hAnsi="Sylfaen" w:cs="Arial"/>
                <w:sz w:val="16"/>
                <w:szCs w:val="16"/>
              </w:rPr>
            </w:pPr>
            <w:r w:rsidRPr="006D21DD">
              <w:rPr>
                <w:rFonts w:ascii="Sylfaen" w:hAnsi="Sylfaen" w:cs="Arial"/>
                <w:sz w:val="16"/>
                <w:szCs w:val="16"/>
              </w:rPr>
              <w:t>Area</w:t>
            </w:r>
            <w:r w:rsidRPr="006D21DD">
              <w:rPr>
                <w:rFonts w:ascii="Sylfaen" w:hAnsi="Sylfaen" w:cs="Arial"/>
                <w:sz w:val="16"/>
                <w:szCs w:val="16"/>
              </w:rPr>
              <w:softHyphen/>
              <w:t>2018@bk.ru</w:t>
            </w:r>
          </w:p>
        </w:tc>
        <w:tc>
          <w:tcPr>
            <w:tcW w:w="184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21DD" w:rsidRPr="006D21DD" w:rsidRDefault="006D21DD" w:rsidP="000A152E">
            <w:pPr>
              <w:widowControl w:val="0"/>
              <w:spacing w:before="0" w:after="0"/>
              <w:jc w:val="center"/>
              <w:rPr>
                <w:rFonts w:ascii="Sylfaen" w:hAnsi="Sylfaen" w:cs="Sylfaen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</w:rPr>
              <w:t>2050422209671001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shd w:val="clear" w:color="auto" w:fill="auto"/>
          </w:tcPr>
          <w:p w:rsidR="006D21DD" w:rsidRPr="006D21DD" w:rsidRDefault="006D21DD" w:rsidP="006B0583">
            <w:pPr>
              <w:jc w:val="center"/>
              <w:rPr>
                <w:rFonts w:ascii="Sylfaen" w:hAnsi="Sylfaen" w:cs="Arial"/>
                <w:sz w:val="16"/>
                <w:szCs w:val="16"/>
                <w:lang w:val="hy-AM"/>
              </w:rPr>
            </w:pPr>
            <w:r w:rsidRPr="006D21DD">
              <w:rPr>
                <w:rFonts w:ascii="Sylfaen" w:hAnsi="Sylfaen" w:cs="Arial"/>
                <w:sz w:val="16"/>
                <w:szCs w:val="16"/>
                <w:lang w:val="hy-AM"/>
              </w:rPr>
              <w:t>02584897</w:t>
            </w:r>
          </w:p>
        </w:tc>
      </w:tr>
      <w:tr w:rsidR="00F643DC" w:rsidRPr="00C6179F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362EBF" w:rsidTr="00C6179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314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Այլ տեղեկություններ</w:t>
            </w:r>
          </w:p>
        </w:tc>
        <w:tc>
          <w:tcPr>
            <w:tcW w:w="8119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D21DD" w:rsidRDefault="00F643DC" w:rsidP="006D21DD">
            <w:pPr>
              <w:pStyle w:val="31"/>
              <w:spacing w:line="240" w:lineRule="auto"/>
              <w:rPr>
                <w:rFonts w:ascii="Sylfaen" w:hAnsi="Sylfaen" w:cs="Sylfaen"/>
                <w:lang w:val="hy-AM"/>
              </w:rPr>
            </w:pPr>
            <w:r w:rsidRPr="00C6179F">
              <w:rPr>
                <w:rFonts w:ascii="Sylfaen" w:hAnsi="Sylfaen" w:cs="Sylfaen"/>
                <w:sz w:val="16"/>
                <w:szCs w:val="16"/>
                <w:lang w:val="hy-AM" w:eastAsia="ru-RU"/>
              </w:rPr>
              <w:t>Ծանոթություն</w:t>
            </w:r>
            <w:r w:rsidRPr="00C6179F">
              <w:rPr>
                <w:rFonts w:ascii="Sylfaen" w:hAnsi="Sylfaen" w:cs="Arial"/>
                <w:sz w:val="16"/>
                <w:szCs w:val="16"/>
                <w:lang w:val="hy-AM" w:eastAsia="ru-RU"/>
              </w:rPr>
              <w:t xml:space="preserve">` </w:t>
            </w:r>
            <w:r w:rsidRPr="00C6179F">
              <w:rPr>
                <w:rFonts w:ascii="Sylfaen" w:hAnsi="Sylfaen"/>
                <w:sz w:val="16"/>
                <w:szCs w:val="16"/>
                <w:lang w:val="hy-AM" w:eastAsia="ru-RU"/>
              </w:rPr>
              <w:t xml:space="preserve"> </w:t>
            </w:r>
            <w:r w:rsidR="006D21DD">
              <w:rPr>
                <w:rFonts w:ascii="Sylfaen" w:hAnsi="Sylfaen" w:cs="Sylfaen"/>
                <w:lang w:val="hy-AM"/>
              </w:rPr>
              <w:t>Հայտարարել չկայացած՝ հայտեր չեն ներկայացվել</w:t>
            </w:r>
          </w:p>
          <w:p w:rsidR="006D21DD" w:rsidRDefault="006D21DD" w:rsidP="006D21DD">
            <w:pPr>
              <w:pStyle w:val="31"/>
              <w:spacing w:line="240" w:lineRule="auto"/>
              <w:jc w:val="center"/>
              <w:rPr>
                <w:rFonts w:ascii="Sylfaen" w:hAnsi="Sylfaen" w:cs="Sylfaen"/>
                <w:lang w:val="hy-AM"/>
              </w:rPr>
            </w:pPr>
          </w:p>
          <w:tbl>
            <w:tblPr>
              <w:tblW w:w="6500" w:type="dxa"/>
              <w:tblInd w:w="95" w:type="dxa"/>
              <w:tblLayout w:type="fixed"/>
              <w:tblLook w:val="04A0"/>
            </w:tblPr>
            <w:tblGrid>
              <w:gridCol w:w="960"/>
              <w:gridCol w:w="4180"/>
              <w:gridCol w:w="1360"/>
            </w:tblGrid>
            <w:tr w:rsidR="006D21DD" w:rsidRPr="00DF1EBB" w:rsidTr="006B0583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21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Գրչատուփ</w:t>
                  </w:r>
                </w:p>
              </w:tc>
              <w:tc>
                <w:tcPr>
                  <w:tcW w:w="13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19 920</w:t>
                  </w:r>
                </w:p>
              </w:tc>
            </w:tr>
            <w:tr w:rsidR="006D21DD" w:rsidRPr="00DF1EBB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24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 w:cs="Sylfaen"/>
                      <w:color w:val="000000"/>
                      <w:sz w:val="24"/>
                      <w:szCs w:val="24"/>
                      <w:lang w:eastAsia="ru-RU"/>
                    </w:rPr>
                    <w:t>սկավառակի ֆայլ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1 100</w:t>
                  </w:r>
                </w:p>
              </w:tc>
            </w:tr>
            <w:tr w:rsidR="006D21DD" w:rsidRPr="00DF1EBB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29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242423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242423"/>
                      <w:sz w:val="24"/>
                      <w:szCs w:val="24"/>
                      <w:lang w:val="hy-AM" w:eastAsia="ru-RU"/>
                    </w:rPr>
                    <w:t>Կարիչ փոքր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1 950</w:t>
                  </w:r>
                </w:p>
              </w:tc>
            </w:tr>
            <w:tr w:rsidR="006D21DD" w:rsidRPr="00DF1EBB" w:rsidTr="006B0583">
              <w:trPr>
                <w:trHeight w:val="36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vAlign w:val="bottom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val="hy-AM" w:eastAsia="ru-RU"/>
                    </w:rPr>
                    <w:t>37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232121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232121"/>
                      <w:sz w:val="24"/>
                      <w:szCs w:val="24"/>
                      <w:lang w:val="hy-AM" w:eastAsia="ru-RU"/>
                    </w:rPr>
                    <w:t>Կպչուն ժապավեն կարմիր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2D050"/>
                  <w:hideMark/>
                </w:tcPr>
                <w:p w:rsidR="006D21DD" w:rsidRPr="00DF1EBB" w:rsidRDefault="006D21DD" w:rsidP="006B0583">
                  <w:pPr>
                    <w:jc w:val="center"/>
                    <w:rPr>
                      <w:rFonts w:ascii="Sylfaen" w:hAnsi="Sylfae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DF1EBB">
                    <w:rPr>
                      <w:rFonts w:ascii="Sylfaen" w:hAnsi="Sylfaen"/>
                      <w:color w:val="000000"/>
                      <w:sz w:val="24"/>
                      <w:szCs w:val="24"/>
                      <w:lang w:eastAsia="ru-RU"/>
                    </w:rPr>
                    <w:t>28 000</w:t>
                  </w:r>
                </w:p>
              </w:tc>
            </w:tr>
          </w:tbl>
          <w:p w:rsidR="00F643DC" w:rsidRPr="00C6179F" w:rsidRDefault="00F643DC" w:rsidP="000A152E">
            <w:pPr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</w:p>
        </w:tc>
      </w:tr>
      <w:tr w:rsidR="00F643DC" w:rsidRPr="00362EBF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FA5600" w:rsidTr="00C6179F">
        <w:trPr>
          <w:trHeight w:val="288"/>
        </w:trPr>
        <w:tc>
          <w:tcPr>
            <w:tcW w:w="11262" w:type="dxa"/>
            <w:gridSpan w:val="34"/>
            <w:shd w:val="clear" w:color="auto" w:fill="auto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Ինչպես սույն ընթացակարգի տվյալ չափաբաժնի մասով հայտ ներկայացրած մասնակիցները, այնպես էլ Հայաստանի Հանրապետությունում պետական գրանցում ստացած հասարակական կազմակերպությունները և լրատվական գործունեություն իրականացնող անձինք, կարող են ընթացակարգը կազմակերպած պատվիրատուին ներկայացնել կնքված  պայմանագրի տվյալ չափաբաժնի արդյունքի ընդունման գործընթացին պատասխանատու ստորաբաժանման հետ համատեղ մասնակցելու գրավոր պահանջ՝ սույն հայտարարությունը հրապարակվելուց հետո 3 օրացուցային օրվա ընթացքում: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Գրավոր պահանջին  կից ներկայացվում է՝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 xml:space="preserve">1) ֆիզիկական անձին տրամադրված լիազորագրի բնօրինակը: Ընդ որում լիազորված՝ 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ա. ֆիզիկական անձանց քանակը չի կարող գերազանցել երկուսը.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բ. ֆիզիկական անձը անձամբ պետք է կատարի այն գործողությունները, որոնց համար լիազորված է.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2) ինչպես գործընթացին մասնակցելու պահանջ ներկայացրած, այնպես էլ  լիազորված ֆիզիկական անձանց կողմից ստորագրված բնօրինակ հայտարարություններ՝ «Գնումների մասին» ՀՀ օրենքի 5.1 հոդվածի 2-րդ մասով նախատեսված շահերի բախման բացակայության մասին.</w:t>
            </w:r>
          </w:p>
          <w:p w:rsidR="00F643DC" w:rsidRPr="00C6179F" w:rsidRDefault="00F643DC" w:rsidP="000A152E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lastRenderedPageBreak/>
              <w:t>3) այն էլեկտրոնային փոստի հասցեները և հեռախոսահամարները, որոնց միջոցով պատվիրատուն կարող է կապ հաստատել պահանջը ներկայացրած անձի և վերջինիս կողմից լիազորված ֆիզիկական անձի հետ.</w:t>
            </w:r>
          </w:p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>4) Հայաստանի Հանրապետությունում պետական գրանցում ստացած հասարակական կազմակերպությունների և լրատվական գործունեություն իրականացնող անձանց դեպքում՝ նաև պետական գրանցման վկայականի պատճենը:</w:t>
            </w:r>
          </w:p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 xml:space="preserve">Պատվիրատուի պատասխանատու ստորաբաժանման ղեկավարի էլեկտրոնային փոստի պաշտոնական հասցեն է </w:t>
            </w:r>
            <w:r w:rsidRPr="00C6179F">
              <w:rPr>
                <w:rFonts w:ascii="Sylfaen" w:hAnsi="Sylfaen" w:cs="Arial"/>
                <w:sz w:val="16"/>
                <w:szCs w:val="16"/>
                <w:lang w:val="hy-AM"/>
              </w:rPr>
              <w:t>artem8877@gmail.com</w:t>
            </w:r>
          </w:p>
        </w:tc>
      </w:tr>
      <w:tr w:rsidR="00F643DC" w:rsidRPr="00FA5600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C6179F" w:rsidTr="00C6179F">
        <w:trPr>
          <w:trHeight w:val="475"/>
        </w:trPr>
        <w:tc>
          <w:tcPr>
            <w:tcW w:w="3143" w:type="dxa"/>
            <w:gridSpan w:val="9"/>
            <w:tcBorders>
              <w:bottom w:val="single" w:sz="8" w:space="0" w:color="auto"/>
            </w:tcBorders>
            <w:shd w:val="clear" w:color="auto" w:fill="auto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8119" w:type="dxa"/>
            <w:gridSpan w:val="25"/>
            <w:tcBorders>
              <w:bottom w:val="single" w:sz="8" w:space="0" w:color="auto"/>
            </w:tcBorders>
            <w:shd w:val="clear" w:color="auto" w:fill="auto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  <w:r w:rsidRPr="00C6179F">
              <w:rPr>
                <w:rFonts w:ascii="Sylfaen" w:hAnsi="Sylfaen"/>
                <w:bCs/>
                <w:sz w:val="16"/>
                <w:szCs w:val="16"/>
              </w:rPr>
              <w:t>armeps.am, gnumner.am</w:t>
            </w:r>
          </w:p>
        </w:tc>
      </w:tr>
      <w:tr w:rsidR="00F643DC" w:rsidRPr="00C6179F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FA5600" w:rsidTr="00C6179F">
        <w:trPr>
          <w:trHeight w:val="1177"/>
        </w:trPr>
        <w:tc>
          <w:tcPr>
            <w:tcW w:w="314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Գնմանգործընթացիշրջանակներումհակաօրինականգործողություններհայտնաբերվելուդեպքումդրանցևայդկապակցությամբձեռնարկվածգործողություններիհամառոտնկարագիրը</w:t>
            </w:r>
          </w:p>
        </w:tc>
        <w:tc>
          <w:tcPr>
            <w:tcW w:w="8119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hAnsi="Sylfaen" w:cs="Sylfaen"/>
                <w:sz w:val="16"/>
                <w:szCs w:val="16"/>
                <w:lang w:val="hy-AM"/>
              </w:rPr>
              <w:t>Գնման գործընթացի շրջանակներում հակաօրինական գործողություններ չեն հայտնաբերվել:</w:t>
            </w:r>
          </w:p>
        </w:tc>
      </w:tr>
      <w:tr w:rsidR="00F643DC" w:rsidRPr="00FA5600" w:rsidTr="00C6179F">
        <w:trPr>
          <w:trHeight w:val="288"/>
        </w:trPr>
        <w:tc>
          <w:tcPr>
            <w:tcW w:w="11262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FA5600" w:rsidTr="00C6179F">
        <w:trPr>
          <w:trHeight w:val="427"/>
        </w:trPr>
        <w:tc>
          <w:tcPr>
            <w:tcW w:w="314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Գնման</w:t>
            </w:r>
            <w:r w:rsidRPr="00C6179F">
              <w:rPr>
                <w:rFonts w:ascii="Sylfaen" w:eastAsia="Times New Roman" w:hAnsi="Sylfaen" w:cs="Times Armenian"/>
                <w:sz w:val="16"/>
                <w:szCs w:val="16"/>
                <w:lang w:eastAsia="ru-RU"/>
              </w:rPr>
              <w:t xml:space="preserve">ընթացակարգի 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վերաբերյալներկայացվածբողոքներըևդրանցվերաբերյալկայացվածորոշումները</w:t>
            </w:r>
          </w:p>
        </w:tc>
        <w:tc>
          <w:tcPr>
            <w:tcW w:w="8119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hAnsi="Sylfaen" w:cs="Sylfaen"/>
                <w:sz w:val="16"/>
                <w:szCs w:val="16"/>
                <w:lang w:val="hy-AM"/>
              </w:rPr>
              <w:t>Գնման գործընթացի վերաբերյալ ներկայացված բողոքներ չկան:</w:t>
            </w:r>
          </w:p>
        </w:tc>
      </w:tr>
      <w:tr w:rsidR="00F643DC" w:rsidRPr="00FA5600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</w:pPr>
          </w:p>
        </w:tc>
      </w:tr>
      <w:tr w:rsidR="00F643DC" w:rsidRPr="00C6179F" w:rsidTr="00C6179F">
        <w:trPr>
          <w:trHeight w:val="427"/>
        </w:trPr>
        <w:tc>
          <w:tcPr>
            <w:tcW w:w="3143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Այլ անհրաժեշտ տեղեկություններ</w:t>
            </w:r>
          </w:p>
        </w:tc>
        <w:tc>
          <w:tcPr>
            <w:tcW w:w="8119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</w:p>
        </w:tc>
      </w:tr>
      <w:tr w:rsidR="00F643DC" w:rsidRPr="00C6179F" w:rsidTr="00C6179F">
        <w:trPr>
          <w:trHeight w:val="288"/>
        </w:trPr>
        <w:tc>
          <w:tcPr>
            <w:tcW w:w="11262" w:type="dxa"/>
            <w:gridSpan w:val="34"/>
            <w:shd w:val="clear" w:color="auto" w:fill="99CCFF"/>
            <w:vAlign w:val="center"/>
          </w:tcPr>
          <w:p w:rsidR="00F643DC" w:rsidRPr="00C6179F" w:rsidRDefault="00F643DC" w:rsidP="000A152E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sz w:val="16"/>
                <w:szCs w:val="16"/>
                <w:lang w:eastAsia="ru-RU"/>
              </w:rPr>
            </w:pPr>
          </w:p>
        </w:tc>
      </w:tr>
      <w:tr w:rsidR="00F643DC" w:rsidRPr="00C6179F" w:rsidTr="00C6179F">
        <w:trPr>
          <w:trHeight w:val="227"/>
        </w:trPr>
        <w:tc>
          <w:tcPr>
            <w:tcW w:w="11262" w:type="dxa"/>
            <w:gridSpan w:val="34"/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 w:cs="Sylfaen"/>
                <w:sz w:val="16"/>
                <w:szCs w:val="16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F643DC" w:rsidRPr="00C6179F" w:rsidTr="00C6179F">
        <w:trPr>
          <w:trHeight w:val="47"/>
        </w:trPr>
        <w:tc>
          <w:tcPr>
            <w:tcW w:w="3928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Անուն, Ազգանուն</w:t>
            </w:r>
          </w:p>
        </w:tc>
        <w:tc>
          <w:tcPr>
            <w:tcW w:w="3985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Հեռախոս</w:t>
            </w:r>
          </w:p>
        </w:tc>
        <w:tc>
          <w:tcPr>
            <w:tcW w:w="3349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F643DC" w:rsidRPr="00C6179F" w:rsidRDefault="00F643DC" w:rsidP="000A152E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6"/>
                <w:szCs w:val="16"/>
                <w:lang w:eastAsia="ru-RU"/>
              </w:rPr>
            </w:pPr>
            <w:r w:rsidRPr="00C6179F">
              <w:rPr>
                <w:rFonts w:ascii="Sylfaen" w:eastAsia="Times New Roman" w:hAnsi="Sylfaen"/>
                <w:sz w:val="16"/>
                <w:szCs w:val="16"/>
                <w:lang w:eastAsia="ru-RU"/>
              </w:rPr>
              <w:t>Էլ. փոստի հասցեն</w:t>
            </w:r>
          </w:p>
        </w:tc>
      </w:tr>
      <w:tr w:rsidR="00F643DC" w:rsidRPr="00C6179F" w:rsidTr="00C6179F">
        <w:trPr>
          <w:trHeight w:val="43"/>
        </w:trPr>
        <w:tc>
          <w:tcPr>
            <w:tcW w:w="3928" w:type="dxa"/>
            <w:gridSpan w:val="12"/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hAnsi="Sylfaen"/>
                <w:bCs/>
                <w:sz w:val="16"/>
                <w:szCs w:val="16"/>
                <w:lang w:val="hy-AM"/>
              </w:rPr>
              <w:t>Հեր</w:t>
            </w:r>
            <w:r w:rsidRPr="00C6179F">
              <w:rPr>
                <w:rFonts w:ascii="Sylfaen" w:eastAsia="Times New Roman" w:hAnsi="Sylfaen" w:cs="Sylfaen"/>
                <w:sz w:val="16"/>
                <w:szCs w:val="16"/>
                <w:lang w:val="hy-AM" w:eastAsia="ru-RU"/>
              </w:rPr>
              <w:t>մինե Անդրեասյան</w:t>
            </w:r>
          </w:p>
        </w:tc>
        <w:tc>
          <w:tcPr>
            <w:tcW w:w="3985" w:type="dxa"/>
            <w:gridSpan w:val="13"/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val="hy-AM" w:eastAsia="ru-RU"/>
              </w:rPr>
            </w:pPr>
            <w:r w:rsidRPr="00C6179F">
              <w:rPr>
                <w:rFonts w:ascii="Sylfaen" w:hAnsi="Sylfaen"/>
                <w:bCs/>
                <w:sz w:val="16"/>
                <w:szCs w:val="16"/>
                <w:lang w:val="hy-AM"/>
              </w:rPr>
              <w:t>098643667</w:t>
            </w:r>
          </w:p>
        </w:tc>
        <w:tc>
          <w:tcPr>
            <w:tcW w:w="3349" w:type="dxa"/>
            <w:gridSpan w:val="9"/>
            <w:shd w:val="clear" w:color="auto" w:fill="auto"/>
            <w:vAlign w:val="center"/>
          </w:tcPr>
          <w:p w:rsidR="00F643DC" w:rsidRPr="00C6179F" w:rsidRDefault="00F643DC" w:rsidP="000A152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Cs/>
                <w:sz w:val="16"/>
                <w:szCs w:val="16"/>
                <w:lang w:eastAsia="ru-RU"/>
              </w:rPr>
            </w:pPr>
            <w:r w:rsidRPr="00C6179F">
              <w:rPr>
                <w:rFonts w:ascii="Sylfaen" w:hAnsi="Sylfaen"/>
                <w:bCs/>
                <w:sz w:val="16"/>
                <w:szCs w:val="16"/>
              </w:rPr>
              <w:t>Herminea85@mail.ru</w:t>
            </w:r>
          </w:p>
        </w:tc>
      </w:tr>
    </w:tbl>
    <w:p w:rsidR="00D96A12" w:rsidRPr="00C6179F" w:rsidRDefault="00602151" w:rsidP="000A152E">
      <w:pPr>
        <w:spacing w:before="0" w:after="0"/>
        <w:jc w:val="both"/>
        <w:rPr>
          <w:rFonts w:ascii="Sylfaen" w:eastAsia="Times New Roman" w:hAnsi="Sylfaen" w:cs="Sylfaen"/>
          <w:i/>
          <w:sz w:val="16"/>
          <w:szCs w:val="16"/>
          <w:u w:val="single"/>
          <w:lang w:val="hy-AM" w:eastAsia="ru-RU"/>
        </w:rPr>
      </w:pP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>Պատվիրատու</w:t>
      </w:r>
      <w:r w:rsidR="00DA5092" w:rsidRPr="00C6179F">
        <w:rPr>
          <w:rFonts w:ascii="Sylfaen" w:eastAsia="Times New Roman" w:hAnsi="Sylfaen" w:cs="Sylfaen"/>
          <w:i/>
          <w:sz w:val="16"/>
          <w:szCs w:val="16"/>
          <w:lang w:eastAsia="ru-RU"/>
        </w:rPr>
        <w:t>`</w:t>
      </w:r>
      <w:r w:rsidRPr="00C6179F">
        <w:rPr>
          <w:rFonts w:ascii="Sylfaen" w:eastAsia="Times New Roman" w:hAnsi="Sylfaen" w:cs="Sylfaen"/>
          <w:i/>
          <w:sz w:val="16"/>
          <w:szCs w:val="16"/>
          <w:lang w:val="hy-AM" w:eastAsia="ru-RU"/>
        </w:rPr>
        <w:t xml:space="preserve"> </w:t>
      </w:r>
      <w:r w:rsidR="00DA5092" w:rsidRPr="00C6179F">
        <w:rPr>
          <w:rFonts w:ascii="Sylfaen" w:hAnsi="Sylfaen" w:cs="Sylfaen"/>
          <w:sz w:val="16"/>
          <w:szCs w:val="16"/>
          <w:lang w:val="ru-RU"/>
        </w:rPr>
        <w:t>«</w:t>
      </w:r>
      <w:r w:rsidR="00DA5092" w:rsidRPr="00C6179F">
        <w:rPr>
          <w:rFonts w:ascii="Sylfaen" w:hAnsi="Sylfaen" w:cs="Arial"/>
          <w:sz w:val="16"/>
          <w:szCs w:val="16"/>
          <w:lang w:val="af-ZA"/>
        </w:rPr>
        <w:t>Վ</w:t>
      </w:r>
      <w:r w:rsidR="00DA5092" w:rsidRPr="00C6179F">
        <w:rPr>
          <w:rFonts w:ascii="Sylfaen" w:hAnsi="Sylfaen" w:cs="Arial"/>
          <w:sz w:val="16"/>
          <w:szCs w:val="16"/>
          <w:lang w:val="hy-AM"/>
        </w:rPr>
        <w:t>անաձորի բժշկական կենտրոն</w:t>
      </w:r>
      <w:r w:rsidR="00DA5092" w:rsidRPr="00C6179F">
        <w:rPr>
          <w:rFonts w:ascii="Sylfaen" w:hAnsi="Sylfaen" w:cs="Sylfaen"/>
          <w:sz w:val="16"/>
          <w:szCs w:val="16"/>
          <w:lang w:val="ru-RU"/>
        </w:rPr>
        <w:t xml:space="preserve">» </w:t>
      </w:r>
      <w:r w:rsidR="00DA5092" w:rsidRPr="00C6179F">
        <w:rPr>
          <w:rFonts w:ascii="Sylfaen" w:hAnsi="Sylfaen" w:cs="Arial"/>
          <w:sz w:val="16"/>
          <w:szCs w:val="16"/>
          <w:lang w:val="af-ZA"/>
        </w:rPr>
        <w:t>ՓԲ</w:t>
      </w:r>
      <w:r w:rsidR="00DA5092" w:rsidRPr="00C6179F">
        <w:rPr>
          <w:rFonts w:ascii="Sylfaen" w:hAnsi="Sylfaen" w:cs="Arial"/>
          <w:sz w:val="16"/>
          <w:szCs w:val="16"/>
          <w:lang w:val="hy-AM"/>
        </w:rPr>
        <w:t>Ը</w:t>
      </w:r>
    </w:p>
    <w:sectPr w:rsidR="00D96A12" w:rsidRPr="00C6179F" w:rsidSect="00C6179F">
      <w:pgSz w:w="11907" w:h="16840" w:code="9"/>
      <w:pgMar w:top="567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32FE" w:rsidRDefault="00DF32FE" w:rsidP="0022631D">
      <w:pPr>
        <w:spacing w:before="0" w:after="0"/>
      </w:pPr>
      <w:r>
        <w:separator/>
      </w:r>
    </w:p>
  </w:endnote>
  <w:endnote w:type="continuationSeparator" w:id="1">
    <w:p w:rsidR="00DF32FE" w:rsidRDefault="00DF32FE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ltica">
    <w:charset w:val="00"/>
    <w:family w:val="auto"/>
    <w:pitch w:val="variable"/>
    <w:sig w:usb0="00000003" w:usb1="00000000" w:usb2="00000000" w:usb3="00000000" w:csb0="00000001" w:csb1="00000000"/>
  </w:font>
  <w:font w:name="Arial AMU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AR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ejaVuSerif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HEAGrapala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32FE" w:rsidRDefault="00DF32FE" w:rsidP="0022631D">
      <w:pPr>
        <w:spacing w:before="0" w:after="0"/>
      </w:pPr>
      <w:r>
        <w:separator/>
      </w:r>
    </w:p>
  </w:footnote>
  <w:footnote w:type="continuationSeparator" w:id="1">
    <w:p w:rsidR="00DF32FE" w:rsidRDefault="00DF32FE" w:rsidP="0022631D">
      <w:pPr>
        <w:spacing w:before="0" w:after="0"/>
      </w:pPr>
      <w:r>
        <w:continuationSeparator/>
      </w:r>
    </w:p>
  </w:footnote>
  <w:footnote w:id="2">
    <w:p w:rsidR="00FA5600" w:rsidRPr="00D002D7" w:rsidRDefault="00FA5600" w:rsidP="0022631D">
      <w:pPr>
        <w:pStyle w:val="a8"/>
        <w:rPr>
          <w:rFonts w:ascii="Sylfaen" w:hAnsi="Sylfaen" w:cs="Sylfaen"/>
          <w:i/>
          <w:sz w:val="10"/>
          <w:szCs w:val="12"/>
        </w:rPr>
      </w:pPr>
      <w:r w:rsidRPr="00D002D7">
        <w:rPr>
          <w:rFonts w:ascii="GHEA Grapalat" w:hAnsi="GHEA Grapalat"/>
          <w:bCs/>
          <w:i/>
          <w:sz w:val="8"/>
          <w:szCs w:val="10"/>
        </w:rPr>
        <w:footnoteRef/>
      </w:r>
      <w:r w:rsidRPr="00D002D7">
        <w:rPr>
          <w:rFonts w:ascii="GHEA Grapalat" w:hAnsi="GHEA Grapalat"/>
          <w:bCs/>
          <w:i/>
          <w:sz w:val="10"/>
          <w:szCs w:val="12"/>
        </w:rPr>
        <w:t xml:space="preserve"> Լրացվում է կնքված պայմանագրով գնվելիք ապրանքների, ծառայությունների, աշխատանքների քանակը</w:t>
      </w:r>
    </w:p>
  </w:footnote>
  <w:footnote w:id="3">
    <w:p w:rsidR="00FA5600" w:rsidRPr="00D002D7" w:rsidRDefault="00FA5600" w:rsidP="0022631D">
      <w:pPr>
        <w:pStyle w:val="a8"/>
        <w:jc w:val="both"/>
        <w:rPr>
          <w:rFonts w:ascii="GHEA Grapalat" w:hAnsi="GHEA Grapalat"/>
          <w:bCs/>
          <w:i/>
          <w:sz w:val="10"/>
          <w:szCs w:val="12"/>
          <w:vertAlign w:val="superscript"/>
          <w:lang w:val="es-ES"/>
        </w:rPr>
      </w:pPr>
      <w:r w:rsidRPr="00D002D7">
        <w:rPr>
          <w:rFonts w:ascii="GHEA Grapalat" w:hAnsi="GHEA Grapalat"/>
          <w:bCs/>
          <w:i/>
          <w:sz w:val="10"/>
          <w:szCs w:val="12"/>
          <w:vertAlign w:val="superscript"/>
          <w:lang w:val="es-ES"/>
        </w:rPr>
        <w:footnoteRef/>
      </w:r>
      <w:r w:rsidRPr="00D002D7">
        <w:rPr>
          <w:rFonts w:ascii="GHEA Grapalat" w:hAnsi="GHEA Grapalat"/>
          <w:bCs/>
          <w:i/>
          <w:sz w:val="10"/>
          <w:szCs w:val="12"/>
        </w:rPr>
        <w:t>Լ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>րացնել տվյալ պայմանագրի շրջանակներումառկա ֆինանսական միջոցներով</w:t>
      </w:r>
      <w:r w:rsidRPr="00D002D7">
        <w:rPr>
          <w:rFonts w:ascii="GHEA Grapalat" w:hAnsi="GHEA Grapalat"/>
          <w:bCs/>
          <w:i/>
          <w:sz w:val="10"/>
          <w:szCs w:val="12"/>
        </w:rPr>
        <w:t xml:space="preserve">գնվելիք ապրանքների, ծառայությունների, աշխատանքների </w:t>
      </w:r>
      <w:r w:rsidRPr="00D002D7">
        <w:rPr>
          <w:rFonts w:ascii="GHEA Grapalat" w:hAnsi="GHEA Grapalat" w:cs="Sylfaen"/>
          <w:bCs/>
          <w:i/>
          <w:sz w:val="10"/>
          <w:szCs w:val="12"/>
        </w:rPr>
        <w:t>քանակը</w:t>
      </w:r>
      <w:r w:rsidRPr="00D002D7">
        <w:rPr>
          <w:rFonts w:ascii="GHEA Grapalat" w:hAnsi="GHEA Grapalat"/>
          <w:bCs/>
          <w:i/>
          <w:sz w:val="10"/>
          <w:szCs w:val="12"/>
        </w:rPr>
        <w:t>, իսկ պայմանագրով նախատեսված ընդհանուր ապրանքների, ծառայությունների, աշխատանքների քանակը լրացնել  կողքի` «ընդհանուր» սյունակում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>:</w:t>
      </w:r>
    </w:p>
  </w:footnote>
  <w:footnote w:id="4">
    <w:p w:rsidR="00FA5600" w:rsidRPr="002D0BF6" w:rsidRDefault="00FA5600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D002D7">
        <w:rPr>
          <w:rFonts w:ascii="GHEA Grapalat" w:hAnsi="GHEA Grapalat"/>
          <w:bCs/>
          <w:i/>
          <w:sz w:val="10"/>
          <w:szCs w:val="12"/>
          <w:vertAlign w:val="superscript"/>
          <w:lang w:val="es-ES"/>
        </w:rPr>
        <w:footnoteRef/>
      </w:r>
      <w:r w:rsidRPr="00D002D7">
        <w:rPr>
          <w:rFonts w:ascii="GHEA Grapalat" w:hAnsi="GHEA Grapalat"/>
          <w:bCs/>
          <w:i/>
          <w:sz w:val="10"/>
          <w:szCs w:val="12"/>
          <w:lang w:val="hy-AM"/>
        </w:rPr>
        <w:t xml:space="preserve">Եթետվյալ </w:t>
      </w:r>
      <w:r w:rsidRPr="00D002D7">
        <w:rPr>
          <w:rFonts w:ascii="GHEA Grapalat" w:hAnsi="GHEA Grapalat"/>
          <w:bCs/>
          <w:i/>
          <w:sz w:val="10"/>
          <w:szCs w:val="12"/>
        </w:rPr>
        <w:t>պայմանագրիշրջանակներում</w:t>
      </w:r>
      <w:r w:rsidRPr="00D002D7">
        <w:rPr>
          <w:rFonts w:ascii="GHEA Grapalat" w:hAnsi="GHEA Grapalat"/>
          <w:bCs/>
          <w:i/>
          <w:sz w:val="10"/>
          <w:szCs w:val="12"/>
          <w:lang w:val="hy-AM"/>
        </w:rPr>
        <w:t xml:space="preserve"> նախատեսված են ավելի քիչ միջոցներ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 xml:space="preserve">, </w:t>
      </w:r>
      <w:r w:rsidRPr="00D002D7">
        <w:rPr>
          <w:rFonts w:ascii="GHEA Grapalat" w:hAnsi="GHEA Grapalat"/>
          <w:bCs/>
          <w:i/>
          <w:sz w:val="10"/>
          <w:szCs w:val="12"/>
        </w:rPr>
        <w:t>ապալ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>րացնել առկա ֆինանսական միջոցներով</w:t>
      </w:r>
      <w:r w:rsidRPr="00D002D7">
        <w:rPr>
          <w:rFonts w:ascii="GHEA Grapalat" w:hAnsi="GHEA Grapalat"/>
          <w:bCs/>
          <w:i/>
          <w:sz w:val="10"/>
          <w:szCs w:val="12"/>
        </w:rPr>
        <w:t>նախատեսվածգումարիչափը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 xml:space="preserve">, </w:t>
      </w:r>
      <w:r w:rsidRPr="00D002D7">
        <w:rPr>
          <w:rFonts w:ascii="GHEA Grapalat" w:hAnsi="GHEA Grapalat"/>
          <w:bCs/>
          <w:i/>
          <w:sz w:val="10"/>
          <w:szCs w:val="12"/>
        </w:rPr>
        <w:t>իսկընդհանուրգումարըլրացնելկողքի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>` «</w:t>
      </w:r>
      <w:r w:rsidRPr="00D002D7">
        <w:rPr>
          <w:rFonts w:ascii="GHEA Grapalat" w:hAnsi="GHEA Grapalat"/>
          <w:bCs/>
          <w:i/>
          <w:sz w:val="10"/>
          <w:szCs w:val="12"/>
        </w:rPr>
        <w:t>ընդհանուր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 xml:space="preserve">» </w:t>
      </w:r>
      <w:r w:rsidRPr="00D002D7">
        <w:rPr>
          <w:rFonts w:ascii="GHEA Grapalat" w:hAnsi="GHEA Grapalat"/>
          <w:bCs/>
          <w:i/>
          <w:sz w:val="10"/>
          <w:szCs w:val="12"/>
        </w:rPr>
        <w:t>սյունակում</w:t>
      </w:r>
      <w:r w:rsidRPr="00D002D7">
        <w:rPr>
          <w:rFonts w:ascii="GHEA Grapalat" w:hAnsi="GHEA Grapalat"/>
          <w:bCs/>
          <w:i/>
          <w:sz w:val="10"/>
          <w:szCs w:val="12"/>
          <w:lang w:val="es-ES"/>
        </w:rPr>
        <w:t>:</w:t>
      </w:r>
    </w:p>
  </w:footnote>
  <w:footnote w:id="5">
    <w:p w:rsidR="00FA5600" w:rsidRPr="002D0BF6" w:rsidRDefault="00FA5600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</w:rPr>
        <w:t>Նշվումենհրավերումկատարվածբոլորփոփոխություններիամսաթվերը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:rsidR="00FA5600" w:rsidRPr="00871366" w:rsidRDefault="00FA5600" w:rsidP="0022631D">
      <w:pPr>
        <w:pStyle w:val="a8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Եթեպայմանագիրըկնքվելուէընդհանուրարժեքով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սակայննախատեսվածենավելիքիչմիջոցներ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ապաընդհանուրգինըլրացնել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իսկառկաֆինանսականմիջոցներիմասով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r w:rsidRPr="005A17D3">
        <w:rPr>
          <w:rFonts w:ascii="GHEA Grapalat" w:hAnsi="GHEA Grapalat"/>
          <w:bCs/>
          <w:i/>
          <w:sz w:val="12"/>
          <w:szCs w:val="12"/>
        </w:rPr>
        <w:t>Առկաֆինանսականմիջոցներով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F643DC" w:rsidRPr="002D0BF6" w:rsidRDefault="00F643DC" w:rsidP="0022631D">
      <w:pPr>
        <w:pStyle w:val="a8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5A17D3">
        <w:rPr>
          <w:rFonts w:ascii="GHEA Grapalat" w:hAnsi="GHEA Grapalat"/>
          <w:bCs/>
          <w:i/>
          <w:sz w:val="12"/>
          <w:szCs w:val="12"/>
        </w:rPr>
        <w:t>Չիլրացվում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r w:rsidRPr="005A17D3">
        <w:rPr>
          <w:rFonts w:ascii="GHEA Grapalat" w:hAnsi="GHEA Grapalat"/>
          <w:bCs/>
          <w:i/>
          <w:sz w:val="12"/>
          <w:szCs w:val="12"/>
        </w:rPr>
        <w:t>եթեպայմանագրիկողմէհանդիսանումՀայաստանիՀանրապետությունումհարկվճարողիհաշվարկայինհաշիվչունեցողանձը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0AD155"/>
    <w:multiLevelType w:val="hybridMultilevel"/>
    <w:tmpl w:val="374DE74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E46B384"/>
    <w:multiLevelType w:val="hybridMultilevel"/>
    <w:tmpl w:val="486F610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8161BB4"/>
    <w:multiLevelType w:val="hybridMultilevel"/>
    <w:tmpl w:val="F8F41F7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1A96FAA"/>
    <w:multiLevelType w:val="multilevel"/>
    <w:tmpl w:val="1428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2BC02C5"/>
    <w:multiLevelType w:val="multilevel"/>
    <w:tmpl w:val="D7849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4266182"/>
    <w:multiLevelType w:val="multilevel"/>
    <w:tmpl w:val="204C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4C7659A"/>
    <w:multiLevelType w:val="multilevel"/>
    <w:tmpl w:val="4644F22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>
    <w:nsid w:val="05314ED4"/>
    <w:multiLevelType w:val="hybridMultilevel"/>
    <w:tmpl w:val="C54A5F46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">
    <w:nsid w:val="0D8559A6"/>
    <w:multiLevelType w:val="multilevel"/>
    <w:tmpl w:val="001EDE00"/>
    <w:lvl w:ilvl="0">
      <w:start w:val="1"/>
      <w:numFmt w:val="bullet"/>
      <w:lvlText w:val=""/>
      <w:lvlJc w:val="left"/>
      <w:pPr>
        <w:tabs>
          <w:tab w:val="num" w:pos="1777"/>
        </w:tabs>
        <w:ind w:left="177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7"/>
        </w:tabs>
        <w:ind w:left="2497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7"/>
        </w:tabs>
        <w:ind w:left="3217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7"/>
        </w:tabs>
        <w:ind w:left="3937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7"/>
        </w:tabs>
        <w:ind w:left="4657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7"/>
        </w:tabs>
        <w:ind w:left="5377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7"/>
        </w:tabs>
        <w:ind w:left="6097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7"/>
        </w:tabs>
        <w:ind w:left="6817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7"/>
        </w:tabs>
        <w:ind w:left="7537" w:hanging="360"/>
      </w:pPr>
      <w:rPr>
        <w:rFonts w:ascii="Symbol" w:hAnsi="Symbol" w:hint="default"/>
        <w:sz w:val="20"/>
      </w:rPr>
    </w:lvl>
  </w:abstractNum>
  <w:abstractNum w:abstractNumId="9">
    <w:nsid w:val="0EAB5F45"/>
    <w:multiLevelType w:val="hybridMultilevel"/>
    <w:tmpl w:val="2ED05A0C"/>
    <w:lvl w:ilvl="0" w:tplc="D06674F6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18A64531"/>
    <w:multiLevelType w:val="singleLevel"/>
    <w:tmpl w:val="5A14335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1EAE4312"/>
    <w:multiLevelType w:val="hybridMultilevel"/>
    <w:tmpl w:val="6BB0D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5111CF"/>
    <w:multiLevelType w:val="multilevel"/>
    <w:tmpl w:val="CC6C0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76E68E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77A38E8"/>
    <w:multiLevelType w:val="singleLevel"/>
    <w:tmpl w:val="040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FBE4370"/>
    <w:multiLevelType w:val="hybridMultilevel"/>
    <w:tmpl w:val="B86EDA2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A0759E"/>
    <w:multiLevelType w:val="hybridMultilevel"/>
    <w:tmpl w:val="9374759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4B647D"/>
    <w:multiLevelType w:val="multilevel"/>
    <w:tmpl w:val="D8DC2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44A053C"/>
    <w:multiLevelType w:val="multilevel"/>
    <w:tmpl w:val="13C8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4CB6FB2"/>
    <w:multiLevelType w:val="hybridMultilevel"/>
    <w:tmpl w:val="94261A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8BF7A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5A63365"/>
    <w:multiLevelType w:val="hybridMultilevel"/>
    <w:tmpl w:val="5D46BE30"/>
    <w:lvl w:ilvl="0" w:tplc="3C3C1F34">
      <w:start w:val="1"/>
      <w:numFmt w:val="decimal"/>
      <w:lvlText w:val="%1)"/>
      <w:lvlJc w:val="left"/>
      <w:pPr>
        <w:ind w:left="1497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E4C7993"/>
    <w:multiLevelType w:val="hybridMultilevel"/>
    <w:tmpl w:val="AA9A717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D45D5E"/>
    <w:multiLevelType w:val="multilevel"/>
    <w:tmpl w:val="FEBAA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65" w:hanging="360"/>
      </w:pPr>
      <w:rPr>
        <w:rFonts w:cs="Arial" w:hint="default"/>
        <w:b w:val="0"/>
        <w:sz w:val="24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cs="Arial" w:hint="default"/>
        <w:b w:val="0"/>
        <w:sz w:val="24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cs="Arial" w:hint="default"/>
        <w:b w:val="0"/>
        <w:sz w:val="24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cs="Arial" w:hint="default"/>
        <w:b w:val="0"/>
        <w:sz w:val="24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cs="Arial" w:hint="default"/>
        <w:b w:val="0"/>
        <w:sz w:val="24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cs="Arial" w:hint="default"/>
        <w:b w:val="0"/>
        <w:sz w:val="24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cs="Arial" w:hint="default"/>
        <w:b w:val="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  <w:rPr>
        <w:rFonts w:cs="Arial" w:hint="default"/>
        <w:b w:val="0"/>
        <w:sz w:val="24"/>
      </w:rPr>
    </w:lvl>
  </w:abstractNum>
  <w:abstractNum w:abstractNumId="23">
    <w:nsid w:val="5EEB3B2F"/>
    <w:multiLevelType w:val="multilevel"/>
    <w:tmpl w:val="668A5D4C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">
    <w:nsid w:val="606A0276"/>
    <w:multiLevelType w:val="hybridMultilevel"/>
    <w:tmpl w:val="310CDF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30F6363"/>
    <w:multiLevelType w:val="hybridMultilevel"/>
    <w:tmpl w:val="CACBDA0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64BB326C"/>
    <w:multiLevelType w:val="hybridMultilevel"/>
    <w:tmpl w:val="9F5C1D0C"/>
    <w:lvl w:ilvl="0" w:tplc="EDBE4F0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84FC9"/>
    <w:multiLevelType w:val="hybridMultilevel"/>
    <w:tmpl w:val="476C462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16708E"/>
    <w:multiLevelType w:val="hybridMultilevel"/>
    <w:tmpl w:val="9F5C1D0C"/>
    <w:lvl w:ilvl="0" w:tplc="EDBE4F04">
      <w:start w:val="1"/>
      <w:numFmt w:val="decimal"/>
      <w:lvlText w:val="%1)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FF9390"/>
    <w:multiLevelType w:val="hybridMultilevel"/>
    <w:tmpl w:val="52DAD99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6ED66213"/>
    <w:multiLevelType w:val="hybridMultilevel"/>
    <w:tmpl w:val="6BB0D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9A6472"/>
    <w:multiLevelType w:val="multilevel"/>
    <w:tmpl w:val="4A56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7833E76"/>
    <w:multiLevelType w:val="multilevel"/>
    <w:tmpl w:val="F034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8F231F8"/>
    <w:multiLevelType w:val="multilevel"/>
    <w:tmpl w:val="7AC09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>
    <w:nsid w:val="7C6F132D"/>
    <w:multiLevelType w:val="hybridMultilevel"/>
    <w:tmpl w:val="7D767C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E66613"/>
    <w:multiLevelType w:val="hybridMultilevel"/>
    <w:tmpl w:val="8CF708C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1"/>
  </w:num>
  <w:num w:numId="2">
    <w:abstractNumId w:val="13"/>
  </w:num>
  <w:num w:numId="3">
    <w:abstractNumId w:val="10"/>
  </w:num>
  <w:num w:numId="4">
    <w:abstractNumId w:val="14"/>
  </w:num>
  <w:num w:numId="5">
    <w:abstractNumId w:val="19"/>
  </w:num>
  <w:num w:numId="6">
    <w:abstractNumId w:val="34"/>
  </w:num>
  <w:num w:numId="7">
    <w:abstractNumId w:val="24"/>
  </w:num>
  <w:num w:numId="8">
    <w:abstractNumId w:val="7"/>
  </w:num>
  <w:num w:numId="9">
    <w:abstractNumId w:val="16"/>
  </w:num>
  <w:num w:numId="10">
    <w:abstractNumId w:val="27"/>
  </w:num>
  <w:num w:numId="11">
    <w:abstractNumId w:val="6"/>
  </w:num>
  <w:num w:numId="12">
    <w:abstractNumId w:val="23"/>
  </w:num>
  <w:num w:numId="13">
    <w:abstractNumId w:val="20"/>
  </w:num>
  <w:num w:numId="14">
    <w:abstractNumId w:val="15"/>
  </w:num>
  <w:num w:numId="15">
    <w:abstractNumId w:val="21"/>
  </w:num>
  <w:num w:numId="16">
    <w:abstractNumId w:val="26"/>
  </w:num>
  <w:num w:numId="17">
    <w:abstractNumId w:val="28"/>
  </w:num>
  <w:num w:numId="18">
    <w:abstractNumId w:val="11"/>
  </w:num>
  <w:num w:numId="19">
    <w:abstractNumId w:val="30"/>
  </w:num>
  <w:num w:numId="20">
    <w:abstractNumId w:val="9"/>
  </w:num>
  <w:num w:numId="21">
    <w:abstractNumId w:val="1"/>
  </w:num>
  <w:num w:numId="22">
    <w:abstractNumId w:val="25"/>
  </w:num>
  <w:num w:numId="23">
    <w:abstractNumId w:val="35"/>
  </w:num>
  <w:num w:numId="24">
    <w:abstractNumId w:val="29"/>
  </w:num>
  <w:num w:numId="25">
    <w:abstractNumId w:val="2"/>
  </w:num>
  <w:num w:numId="26">
    <w:abstractNumId w:val="0"/>
  </w:num>
  <w:num w:numId="27">
    <w:abstractNumId w:val="33"/>
  </w:num>
  <w:num w:numId="28">
    <w:abstractNumId w:val="17"/>
  </w:num>
  <w:num w:numId="29">
    <w:abstractNumId w:val="5"/>
  </w:num>
  <w:num w:numId="30">
    <w:abstractNumId w:val="32"/>
  </w:num>
  <w:num w:numId="31">
    <w:abstractNumId w:val="12"/>
  </w:num>
  <w:num w:numId="32">
    <w:abstractNumId w:val="4"/>
  </w:num>
  <w:num w:numId="33">
    <w:abstractNumId w:val="3"/>
  </w:num>
  <w:num w:numId="34">
    <w:abstractNumId w:val="18"/>
  </w:num>
  <w:num w:numId="35">
    <w:abstractNumId w:val="8"/>
  </w:num>
  <w:num w:numId="36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20"/>
  <w:characterSpacingControl w:val="doNotCompress"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/>
  <w:rsids>
    <w:rsidRoot w:val="00E243EA"/>
    <w:rsid w:val="0000087E"/>
    <w:rsid w:val="00002949"/>
    <w:rsid w:val="0000373E"/>
    <w:rsid w:val="00011177"/>
    <w:rsid w:val="00012170"/>
    <w:rsid w:val="00032633"/>
    <w:rsid w:val="0004115C"/>
    <w:rsid w:val="00044EA8"/>
    <w:rsid w:val="00046CCF"/>
    <w:rsid w:val="00047DB7"/>
    <w:rsid w:val="00051ECE"/>
    <w:rsid w:val="00056B6A"/>
    <w:rsid w:val="00060261"/>
    <w:rsid w:val="00066617"/>
    <w:rsid w:val="000672DD"/>
    <w:rsid w:val="0007090E"/>
    <w:rsid w:val="00073D66"/>
    <w:rsid w:val="00075DDE"/>
    <w:rsid w:val="00093495"/>
    <w:rsid w:val="00094221"/>
    <w:rsid w:val="000971BB"/>
    <w:rsid w:val="000A152E"/>
    <w:rsid w:val="000A2C60"/>
    <w:rsid w:val="000A7A7B"/>
    <w:rsid w:val="000B0199"/>
    <w:rsid w:val="000B088E"/>
    <w:rsid w:val="000B1192"/>
    <w:rsid w:val="000B2D5A"/>
    <w:rsid w:val="000C1244"/>
    <w:rsid w:val="000C46EF"/>
    <w:rsid w:val="000E3663"/>
    <w:rsid w:val="000E4F81"/>
    <w:rsid w:val="000E4FF1"/>
    <w:rsid w:val="000F376D"/>
    <w:rsid w:val="0010203B"/>
    <w:rsid w:val="001021B0"/>
    <w:rsid w:val="0010793E"/>
    <w:rsid w:val="00122E62"/>
    <w:rsid w:val="00123592"/>
    <w:rsid w:val="00126BA0"/>
    <w:rsid w:val="0013416A"/>
    <w:rsid w:val="001411D4"/>
    <w:rsid w:val="00142809"/>
    <w:rsid w:val="0015314B"/>
    <w:rsid w:val="0015392B"/>
    <w:rsid w:val="00171A1F"/>
    <w:rsid w:val="00182AB3"/>
    <w:rsid w:val="0018422F"/>
    <w:rsid w:val="00191609"/>
    <w:rsid w:val="00193F29"/>
    <w:rsid w:val="0019612F"/>
    <w:rsid w:val="001A0559"/>
    <w:rsid w:val="001A1999"/>
    <w:rsid w:val="001A256F"/>
    <w:rsid w:val="001A3FBC"/>
    <w:rsid w:val="001A6CF4"/>
    <w:rsid w:val="001B19AC"/>
    <w:rsid w:val="001B79C8"/>
    <w:rsid w:val="001C1BE1"/>
    <w:rsid w:val="001C591B"/>
    <w:rsid w:val="001D5367"/>
    <w:rsid w:val="001E0091"/>
    <w:rsid w:val="001E03CE"/>
    <w:rsid w:val="002070EA"/>
    <w:rsid w:val="00216D63"/>
    <w:rsid w:val="002175A5"/>
    <w:rsid w:val="0022627E"/>
    <w:rsid w:val="0022631D"/>
    <w:rsid w:val="002420BB"/>
    <w:rsid w:val="00247610"/>
    <w:rsid w:val="0025464F"/>
    <w:rsid w:val="002846FE"/>
    <w:rsid w:val="00285B8D"/>
    <w:rsid w:val="00285F2F"/>
    <w:rsid w:val="00286254"/>
    <w:rsid w:val="00291563"/>
    <w:rsid w:val="0029341D"/>
    <w:rsid w:val="00295B92"/>
    <w:rsid w:val="002C1ACA"/>
    <w:rsid w:val="002C328B"/>
    <w:rsid w:val="002D570F"/>
    <w:rsid w:val="002E4E6F"/>
    <w:rsid w:val="002E777E"/>
    <w:rsid w:val="002E7BBE"/>
    <w:rsid w:val="002F16CC"/>
    <w:rsid w:val="002F1FEB"/>
    <w:rsid w:val="002F7A3E"/>
    <w:rsid w:val="0030147C"/>
    <w:rsid w:val="00304B07"/>
    <w:rsid w:val="00313C39"/>
    <w:rsid w:val="00317B34"/>
    <w:rsid w:val="003240CB"/>
    <w:rsid w:val="003269E9"/>
    <w:rsid w:val="003367AD"/>
    <w:rsid w:val="00342FFF"/>
    <w:rsid w:val="003434A8"/>
    <w:rsid w:val="003470F3"/>
    <w:rsid w:val="00350881"/>
    <w:rsid w:val="00354B91"/>
    <w:rsid w:val="00357AEF"/>
    <w:rsid w:val="0036255A"/>
    <w:rsid w:val="00362EBF"/>
    <w:rsid w:val="00363CF7"/>
    <w:rsid w:val="003653D0"/>
    <w:rsid w:val="003666DA"/>
    <w:rsid w:val="00371B1D"/>
    <w:rsid w:val="003740D9"/>
    <w:rsid w:val="00374314"/>
    <w:rsid w:val="00374EBF"/>
    <w:rsid w:val="00381D02"/>
    <w:rsid w:val="00386ADD"/>
    <w:rsid w:val="00386E88"/>
    <w:rsid w:val="00392303"/>
    <w:rsid w:val="003B2758"/>
    <w:rsid w:val="003C4AD3"/>
    <w:rsid w:val="003C6583"/>
    <w:rsid w:val="003E3D40"/>
    <w:rsid w:val="003E6978"/>
    <w:rsid w:val="003F52F3"/>
    <w:rsid w:val="00401C7C"/>
    <w:rsid w:val="00410D8F"/>
    <w:rsid w:val="004160CC"/>
    <w:rsid w:val="00420F7B"/>
    <w:rsid w:val="0042797B"/>
    <w:rsid w:val="00433E3C"/>
    <w:rsid w:val="00461316"/>
    <w:rsid w:val="00463C32"/>
    <w:rsid w:val="00467A0A"/>
    <w:rsid w:val="00472069"/>
    <w:rsid w:val="0047379D"/>
    <w:rsid w:val="00474C2F"/>
    <w:rsid w:val="004764CD"/>
    <w:rsid w:val="00482B86"/>
    <w:rsid w:val="004875E0"/>
    <w:rsid w:val="00490441"/>
    <w:rsid w:val="00495572"/>
    <w:rsid w:val="004A181A"/>
    <w:rsid w:val="004A5C06"/>
    <w:rsid w:val="004C5C6C"/>
    <w:rsid w:val="004D078F"/>
    <w:rsid w:val="004D5BF8"/>
    <w:rsid w:val="004E31F0"/>
    <w:rsid w:val="004E376E"/>
    <w:rsid w:val="004E74A6"/>
    <w:rsid w:val="004F3F8E"/>
    <w:rsid w:val="005014BC"/>
    <w:rsid w:val="00503BCC"/>
    <w:rsid w:val="005056C6"/>
    <w:rsid w:val="00516141"/>
    <w:rsid w:val="00534FCD"/>
    <w:rsid w:val="00546023"/>
    <w:rsid w:val="005466E5"/>
    <w:rsid w:val="00550017"/>
    <w:rsid w:val="00556746"/>
    <w:rsid w:val="00563192"/>
    <w:rsid w:val="005737F9"/>
    <w:rsid w:val="0058071E"/>
    <w:rsid w:val="005849BF"/>
    <w:rsid w:val="0059189E"/>
    <w:rsid w:val="00593900"/>
    <w:rsid w:val="005A4244"/>
    <w:rsid w:val="005A7462"/>
    <w:rsid w:val="005B0CD3"/>
    <w:rsid w:val="005B5605"/>
    <w:rsid w:val="005B7C21"/>
    <w:rsid w:val="005C153A"/>
    <w:rsid w:val="005C4896"/>
    <w:rsid w:val="005D5FBD"/>
    <w:rsid w:val="005E11EA"/>
    <w:rsid w:val="005E2406"/>
    <w:rsid w:val="005E72C9"/>
    <w:rsid w:val="005F243A"/>
    <w:rsid w:val="00602151"/>
    <w:rsid w:val="00607C9A"/>
    <w:rsid w:val="006100C7"/>
    <w:rsid w:val="00616E2F"/>
    <w:rsid w:val="0062304E"/>
    <w:rsid w:val="00627D65"/>
    <w:rsid w:val="00633176"/>
    <w:rsid w:val="00640DA8"/>
    <w:rsid w:val="00642430"/>
    <w:rsid w:val="00646760"/>
    <w:rsid w:val="00651210"/>
    <w:rsid w:val="00661329"/>
    <w:rsid w:val="006658D7"/>
    <w:rsid w:val="006742AF"/>
    <w:rsid w:val="00690ECB"/>
    <w:rsid w:val="00692743"/>
    <w:rsid w:val="006929B1"/>
    <w:rsid w:val="0069306A"/>
    <w:rsid w:val="00695042"/>
    <w:rsid w:val="00695D5F"/>
    <w:rsid w:val="006A1EEF"/>
    <w:rsid w:val="006A2942"/>
    <w:rsid w:val="006A38B4"/>
    <w:rsid w:val="006B2E21"/>
    <w:rsid w:val="006C0266"/>
    <w:rsid w:val="006C6FFA"/>
    <w:rsid w:val="006D21DD"/>
    <w:rsid w:val="006D3FDA"/>
    <w:rsid w:val="006D5D56"/>
    <w:rsid w:val="006E0B4C"/>
    <w:rsid w:val="006E0D92"/>
    <w:rsid w:val="006E1A83"/>
    <w:rsid w:val="006F2779"/>
    <w:rsid w:val="006F3F80"/>
    <w:rsid w:val="007026AE"/>
    <w:rsid w:val="00703822"/>
    <w:rsid w:val="007060FC"/>
    <w:rsid w:val="00710930"/>
    <w:rsid w:val="00727A99"/>
    <w:rsid w:val="00733349"/>
    <w:rsid w:val="00741863"/>
    <w:rsid w:val="00744CBA"/>
    <w:rsid w:val="00745226"/>
    <w:rsid w:val="007541B6"/>
    <w:rsid w:val="00755141"/>
    <w:rsid w:val="007626F0"/>
    <w:rsid w:val="00762D8A"/>
    <w:rsid w:val="007732E7"/>
    <w:rsid w:val="00774B04"/>
    <w:rsid w:val="0077696A"/>
    <w:rsid w:val="007826CE"/>
    <w:rsid w:val="0078682E"/>
    <w:rsid w:val="007A6E10"/>
    <w:rsid w:val="007A729B"/>
    <w:rsid w:val="007B7660"/>
    <w:rsid w:val="007F0DBB"/>
    <w:rsid w:val="007F5E33"/>
    <w:rsid w:val="008012DC"/>
    <w:rsid w:val="00804D5F"/>
    <w:rsid w:val="0080612E"/>
    <w:rsid w:val="00810C96"/>
    <w:rsid w:val="008130D2"/>
    <w:rsid w:val="0081420B"/>
    <w:rsid w:val="00823EF0"/>
    <w:rsid w:val="00837F00"/>
    <w:rsid w:val="00850DA9"/>
    <w:rsid w:val="00851241"/>
    <w:rsid w:val="00851FCD"/>
    <w:rsid w:val="0086376E"/>
    <w:rsid w:val="00867F13"/>
    <w:rsid w:val="008827B6"/>
    <w:rsid w:val="008A42A7"/>
    <w:rsid w:val="008B37D4"/>
    <w:rsid w:val="008C4E62"/>
    <w:rsid w:val="008D0491"/>
    <w:rsid w:val="008D3D7B"/>
    <w:rsid w:val="008E26C4"/>
    <w:rsid w:val="008E493A"/>
    <w:rsid w:val="008E6CC0"/>
    <w:rsid w:val="008E7F09"/>
    <w:rsid w:val="008F110B"/>
    <w:rsid w:val="009039EF"/>
    <w:rsid w:val="009113FB"/>
    <w:rsid w:val="009205B6"/>
    <w:rsid w:val="00955298"/>
    <w:rsid w:val="009609B8"/>
    <w:rsid w:val="0096432A"/>
    <w:rsid w:val="00965A5B"/>
    <w:rsid w:val="00967EF2"/>
    <w:rsid w:val="00972DDB"/>
    <w:rsid w:val="009835EC"/>
    <w:rsid w:val="009A0055"/>
    <w:rsid w:val="009B1909"/>
    <w:rsid w:val="009B4F6F"/>
    <w:rsid w:val="009C5E0F"/>
    <w:rsid w:val="009D7608"/>
    <w:rsid w:val="009E75FF"/>
    <w:rsid w:val="009F10FD"/>
    <w:rsid w:val="009F3721"/>
    <w:rsid w:val="00A0268D"/>
    <w:rsid w:val="00A223B6"/>
    <w:rsid w:val="00A306F5"/>
    <w:rsid w:val="00A30B10"/>
    <w:rsid w:val="00A31820"/>
    <w:rsid w:val="00A44842"/>
    <w:rsid w:val="00A44B6B"/>
    <w:rsid w:val="00A5243C"/>
    <w:rsid w:val="00A61C74"/>
    <w:rsid w:val="00A61FD6"/>
    <w:rsid w:val="00A634D9"/>
    <w:rsid w:val="00A67A64"/>
    <w:rsid w:val="00A72951"/>
    <w:rsid w:val="00A765BB"/>
    <w:rsid w:val="00A868E6"/>
    <w:rsid w:val="00A93591"/>
    <w:rsid w:val="00A9667E"/>
    <w:rsid w:val="00AA32E4"/>
    <w:rsid w:val="00AA4A54"/>
    <w:rsid w:val="00AB0581"/>
    <w:rsid w:val="00AC4F19"/>
    <w:rsid w:val="00AC6AF7"/>
    <w:rsid w:val="00AD07B9"/>
    <w:rsid w:val="00AD59DC"/>
    <w:rsid w:val="00AD663A"/>
    <w:rsid w:val="00AE4C7C"/>
    <w:rsid w:val="00B01A54"/>
    <w:rsid w:val="00B036EB"/>
    <w:rsid w:val="00B11C02"/>
    <w:rsid w:val="00B20E70"/>
    <w:rsid w:val="00B318DA"/>
    <w:rsid w:val="00B4010D"/>
    <w:rsid w:val="00B4287C"/>
    <w:rsid w:val="00B565C2"/>
    <w:rsid w:val="00B60085"/>
    <w:rsid w:val="00B60925"/>
    <w:rsid w:val="00B75762"/>
    <w:rsid w:val="00B75C43"/>
    <w:rsid w:val="00B84606"/>
    <w:rsid w:val="00B847EE"/>
    <w:rsid w:val="00B91DE2"/>
    <w:rsid w:val="00B93E1F"/>
    <w:rsid w:val="00B94EA2"/>
    <w:rsid w:val="00BA03B0"/>
    <w:rsid w:val="00BA7BD7"/>
    <w:rsid w:val="00BB0477"/>
    <w:rsid w:val="00BB09D7"/>
    <w:rsid w:val="00BB0A93"/>
    <w:rsid w:val="00BC75CD"/>
    <w:rsid w:val="00BD3D4E"/>
    <w:rsid w:val="00BF1465"/>
    <w:rsid w:val="00BF4745"/>
    <w:rsid w:val="00C0042F"/>
    <w:rsid w:val="00C01F0C"/>
    <w:rsid w:val="00C02D44"/>
    <w:rsid w:val="00C04176"/>
    <w:rsid w:val="00C060C2"/>
    <w:rsid w:val="00C13B25"/>
    <w:rsid w:val="00C20BA5"/>
    <w:rsid w:val="00C35BE6"/>
    <w:rsid w:val="00C46E2B"/>
    <w:rsid w:val="00C47857"/>
    <w:rsid w:val="00C6179F"/>
    <w:rsid w:val="00C62530"/>
    <w:rsid w:val="00C74DF2"/>
    <w:rsid w:val="00C80D9B"/>
    <w:rsid w:val="00C82E0A"/>
    <w:rsid w:val="00C83198"/>
    <w:rsid w:val="00C84145"/>
    <w:rsid w:val="00C84DF7"/>
    <w:rsid w:val="00C852B6"/>
    <w:rsid w:val="00C95BE2"/>
    <w:rsid w:val="00C96337"/>
    <w:rsid w:val="00C96BED"/>
    <w:rsid w:val="00CA177E"/>
    <w:rsid w:val="00CA5945"/>
    <w:rsid w:val="00CA5E27"/>
    <w:rsid w:val="00CB44D2"/>
    <w:rsid w:val="00CB6105"/>
    <w:rsid w:val="00CB78FF"/>
    <w:rsid w:val="00CC1F23"/>
    <w:rsid w:val="00CC5D98"/>
    <w:rsid w:val="00CD2471"/>
    <w:rsid w:val="00CD3370"/>
    <w:rsid w:val="00CE66A8"/>
    <w:rsid w:val="00CF1F70"/>
    <w:rsid w:val="00CF7050"/>
    <w:rsid w:val="00D002D7"/>
    <w:rsid w:val="00D02755"/>
    <w:rsid w:val="00D12775"/>
    <w:rsid w:val="00D21E1C"/>
    <w:rsid w:val="00D25485"/>
    <w:rsid w:val="00D350DE"/>
    <w:rsid w:val="00D36189"/>
    <w:rsid w:val="00D36B6C"/>
    <w:rsid w:val="00D3758D"/>
    <w:rsid w:val="00D460BB"/>
    <w:rsid w:val="00D53219"/>
    <w:rsid w:val="00D559D7"/>
    <w:rsid w:val="00D56C00"/>
    <w:rsid w:val="00D734FA"/>
    <w:rsid w:val="00D74D27"/>
    <w:rsid w:val="00D7708F"/>
    <w:rsid w:val="00D80C64"/>
    <w:rsid w:val="00D96A12"/>
    <w:rsid w:val="00DA5092"/>
    <w:rsid w:val="00DA565D"/>
    <w:rsid w:val="00DB1265"/>
    <w:rsid w:val="00DC13CF"/>
    <w:rsid w:val="00DC7694"/>
    <w:rsid w:val="00DD3BAC"/>
    <w:rsid w:val="00DD4CAE"/>
    <w:rsid w:val="00DE06F1"/>
    <w:rsid w:val="00DE2E58"/>
    <w:rsid w:val="00DF32FE"/>
    <w:rsid w:val="00DF588F"/>
    <w:rsid w:val="00E13D0B"/>
    <w:rsid w:val="00E174DB"/>
    <w:rsid w:val="00E240B2"/>
    <w:rsid w:val="00E243EA"/>
    <w:rsid w:val="00E33A25"/>
    <w:rsid w:val="00E4188B"/>
    <w:rsid w:val="00E44CB5"/>
    <w:rsid w:val="00E44CF1"/>
    <w:rsid w:val="00E458B7"/>
    <w:rsid w:val="00E477A0"/>
    <w:rsid w:val="00E50C54"/>
    <w:rsid w:val="00E54C4D"/>
    <w:rsid w:val="00E56328"/>
    <w:rsid w:val="00E61206"/>
    <w:rsid w:val="00E61F02"/>
    <w:rsid w:val="00E73C4B"/>
    <w:rsid w:val="00E7609E"/>
    <w:rsid w:val="00E82E01"/>
    <w:rsid w:val="00E85283"/>
    <w:rsid w:val="00E90D74"/>
    <w:rsid w:val="00E91BD8"/>
    <w:rsid w:val="00EA01A2"/>
    <w:rsid w:val="00EA568C"/>
    <w:rsid w:val="00EA767F"/>
    <w:rsid w:val="00EB46C9"/>
    <w:rsid w:val="00EB5643"/>
    <w:rsid w:val="00EB59EE"/>
    <w:rsid w:val="00EC241B"/>
    <w:rsid w:val="00EC3333"/>
    <w:rsid w:val="00EC4C12"/>
    <w:rsid w:val="00EC4F29"/>
    <w:rsid w:val="00ED5AF1"/>
    <w:rsid w:val="00ED5C23"/>
    <w:rsid w:val="00ED7803"/>
    <w:rsid w:val="00EE07D2"/>
    <w:rsid w:val="00EF13A0"/>
    <w:rsid w:val="00EF16D0"/>
    <w:rsid w:val="00EF4B2F"/>
    <w:rsid w:val="00EF69A1"/>
    <w:rsid w:val="00F03BC9"/>
    <w:rsid w:val="00F06339"/>
    <w:rsid w:val="00F077DE"/>
    <w:rsid w:val="00F10AFE"/>
    <w:rsid w:val="00F15BD6"/>
    <w:rsid w:val="00F16A0D"/>
    <w:rsid w:val="00F31004"/>
    <w:rsid w:val="00F40587"/>
    <w:rsid w:val="00F64167"/>
    <w:rsid w:val="00F643DC"/>
    <w:rsid w:val="00F6673B"/>
    <w:rsid w:val="00F672C4"/>
    <w:rsid w:val="00F77AAD"/>
    <w:rsid w:val="00F817AA"/>
    <w:rsid w:val="00F83295"/>
    <w:rsid w:val="00F916C4"/>
    <w:rsid w:val="00FA35DA"/>
    <w:rsid w:val="00FA5600"/>
    <w:rsid w:val="00FB097B"/>
    <w:rsid w:val="00FB7518"/>
    <w:rsid w:val="00FC30B6"/>
    <w:rsid w:val="00FD45CA"/>
    <w:rsid w:val="00FD52BA"/>
    <w:rsid w:val="00FD7053"/>
    <w:rsid w:val="00FD7AFC"/>
    <w:rsid w:val="00FE2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82B86"/>
    <w:pPr>
      <w:keepNext/>
      <w:spacing w:before="0" w:after="0"/>
      <w:ind w:left="0" w:firstLine="0"/>
      <w:jc w:val="both"/>
      <w:outlineLvl w:val="1"/>
    </w:pPr>
    <w:rPr>
      <w:rFonts w:ascii="Arial LatArm" w:eastAsia="Times New Roman" w:hAnsi="Arial LatArm"/>
      <w:b/>
      <w:color w:val="0000FF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82B86"/>
    <w:pPr>
      <w:keepNext/>
      <w:spacing w:before="0" w:after="0" w:line="360" w:lineRule="auto"/>
      <w:ind w:left="0" w:firstLine="0"/>
      <w:jc w:val="center"/>
      <w:outlineLvl w:val="2"/>
    </w:pPr>
    <w:rPr>
      <w:rFonts w:ascii="Arial LatArm" w:eastAsia="Times New Roman" w:hAnsi="Arial LatArm"/>
      <w:i/>
      <w:sz w:val="20"/>
      <w:szCs w:val="20"/>
      <w:lang w:val="en-AU"/>
    </w:rPr>
  </w:style>
  <w:style w:type="paragraph" w:styleId="4">
    <w:name w:val="heading 4"/>
    <w:basedOn w:val="a"/>
    <w:next w:val="a"/>
    <w:link w:val="40"/>
    <w:qFormat/>
    <w:rsid w:val="00482B86"/>
    <w:pPr>
      <w:keepNext/>
      <w:spacing w:before="0" w:after="0"/>
      <w:ind w:left="0" w:firstLine="0"/>
      <w:outlineLvl w:val="3"/>
    </w:pPr>
    <w:rPr>
      <w:rFonts w:ascii="Arial LatArm" w:eastAsia="Times New Roman" w:hAnsi="Arial LatArm"/>
      <w:i/>
      <w:sz w:val="18"/>
      <w:szCs w:val="20"/>
    </w:rPr>
  </w:style>
  <w:style w:type="paragraph" w:styleId="5">
    <w:name w:val="heading 5"/>
    <w:basedOn w:val="a"/>
    <w:next w:val="a"/>
    <w:link w:val="50"/>
    <w:qFormat/>
    <w:rsid w:val="00482B86"/>
    <w:pPr>
      <w:keepNext/>
      <w:spacing w:before="0" w:after="0"/>
      <w:ind w:left="0" w:firstLine="0"/>
      <w:jc w:val="center"/>
      <w:outlineLvl w:val="4"/>
    </w:pPr>
    <w:rPr>
      <w:rFonts w:ascii="Arial LatArm" w:eastAsia="Times New Roman" w:hAnsi="Arial LatArm"/>
      <w:b/>
      <w:sz w:val="26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482B86"/>
    <w:pPr>
      <w:keepNext/>
      <w:spacing w:before="0" w:after="0"/>
      <w:ind w:left="0" w:firstLine="0"/>
      <w:outlineLvl w:val="5"/>
    </w:pPr>
    <w:rPr>
      <w:rFonts w:ascii="Arial LatArm" w:eastAsia="Times New Roman" w:hAnsi="Arial LatArm"/>
      <w:b/>
      <w:color w:val="00000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482B86"/>
    <w:pPr>
      <w:keepNext/>
      <w:spacing w:before="0" w:after="0"/>
      <w:ind w:left="-66" w:firstLine="0"/>
      <w:jc w:val="center"/>
      <w:outlineLvl w:val="6"/>
    </w:pPr>
    <w:rPr>
      <w:rFonts w:ascii="Times Armenian" w:eastAsia="Times New Roman" w:hAnsi="Times Armenian"/>
      <w:b/>
      <w:sz w:val="20"/>
      <w:szCs w:val="20"/>
      <w:lang w:val="hy-AM" w:eastAsia="ru-RU"/>
    </w:rPr>
  </w:style>
  <w:style w:type="paragraph" w:styleId="8">
    <w:name w:val="heading 8"/>
    <w:basedOn w:val="a"/>
    <w:next w:val="a"/>
    <w:link w:val="80"/>
    <w:qFormat/>
    <w:rsid w:val="00482B86"/>
    <w:pPr>
      <w:keepNext/>
      <w:spacing w:before="0" w:after="0"/>
      <w:ind w:left="0" w:firstLine="0"/>
      <w:outlineLvl w:val="7"/>
    </w:pPr>
    <w:rPr>
      <w:rFonts w:ascii="Times Armenian" w:eastAsia="Times New Roman" w:hAnsi="Times Armenian"/>
      <w:i/>
      <w:sz w:val="20"/>
      <w:szCs w:val="20"/>
      <w:lang w:val="nl-NL"/>
    </w:rPr>
  </w:style>
  <w:style w:type="paragraph" w:styleId="9">
    <w:name w:val="heading 9"/>
    <w:basedOn w:val="a"/>
    <w:next w:val="a"/>
    <w:link w:val="90"/>
    <w:qFormat/>
    <w:rsid w:val="00482B86"/>
    <w:pPr>
      <w:keepNext/>
      <w:spacing w:before="0" w:after="0"/>
      <w:ind w:left="0" w:firstLine="0"/>
      <w:jc w:val="center"/>
      <w:outlineLvl w:val="8"/>
    </w:pPr>
    <w:rPr>
      <w:rFonts w:ascii="Times Armenian" w:eastAsia="Times New Roman" w:hAnsi="Times Armenian"/>
      <w:b/>
      <w:color w:val="000000"/>
      <w:szCs w:val="20"/>
      <w:lang w:val="pt-BR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021B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link w:val="a7"/>
    <w:uiPriority w:val="34"/>
    <w:qFormat/>
    <w:rsid w:val="00433E3C"/>
    <w:pPr>
      <w:ind w:left="720"/>
      <w:contextualSpacing/>
    </w:pPr>
  </w:style>
  <w:style w:type="paragraph" w:styleId="a8">
    <w:name w:val="footnote text"/>
    <w:basedOn w:val="a"/>
    <w:link w:val="a9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semiHidden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a">
    <w:name w:val="footnote reference"/>
    <w:rsid w:val="0022631D"/>
    <w:rPr>
      <w:vertAlign w:val="superscript"/>
    </w:rPr>
  </w:style>
  <w:style w:type="paragraph" w:styleId="21">
    <w:name w:val="Body Text Indent 2"/>
    <w:basedOn w:val="a"/>
    <w:link w:val="22"/>
    <w:rsid w:val="005F243A"/>
    <w:pPr>
      <w:spacing w:before="0" w:after="0" w:line="360" w:lineRule="auto"/>
      <w:ind w:left="0" w:firstLine="540"/>
      <w:jc w:val="both"/>
    </w:pPr>
    <w:rPr>
      <w:rFonts w:ascii="Baltica" w:eastAsia="Times New Roman" w:hAnsi="Baltica"/>
      <w:sz w:val="20"/>
      <w:szCs w:val="20"/>
      <w:lang w:val="af-ZA"/>
    </w:rPr>
  </w:style>
  <w:style w:type="character" w:customStyle="1" w:styleId="22">
    <w:name w:val="Основной текст с отступом 2 Знак"/>
    <w:basedOn w:val="a0"/>
    <w:link w:val="21"/>
    <w:rsid w:val="005F243A"/>
    <w:rPr>
      <w:rFonts w:ascii="Baltica" w:eastAsia="Times New Roman" w:hAnsi="Baltica" w:cs="Times New Roman"/>
      <w:sz w:val="20"/>
      <w:szCs w:val="20"/>
      <w:lang w:val="af-ZA"/>
    </w:rPr>
  </w:style>
  <w:style w:type="character" w:styleId="ab">
    <w:name w:val="Hyperlink"/>
    <w:basedOn w:val="a0"/>
    <w:uiPriority w:val="99"/>
    <w:unhideWhenUsed/>
    <w:rsid w:val="00E61206"/>
    <w:rPr>
      <w:color w:val="0563C1" w:themeColor="hyperlink"/>
      <w:u w:val="single"/>
    </w:rPr>
  </w:style>
  <w:style w:type="paragraph" w:styleId="23">
    <w:name w:val="Quote"/>
    <w:basedOn w:val="a"/>
    <w:next w:val="a"/>
    <w:link w:val="24"/>
    <w:uiPriority w:val="29"/>
    <w:qFormat/>
    <w:rsid w:val="0059189E"/>
    <w:pPr>
      <w:spacing w:before="0" w:after="0"/>
      <w:ind w:left="0" w:firstLine="0"/>
    </w:pPr>
    <w:rPr>
      <w:rFonts w:ascii="Arial LatArm" w:eastAsia="Times New Roman" w:hAnsi="Arial LatArm"/>
      <w:i/>
      <w:iCs/>
      <w:color w:val="000000"/>
      <w:sz w:val="24"/>
      <w:szCs w:val="24"/>
    </w:rPr>
  </w:style>
  <w:style w:type="character" w:customStyle="1" w:styleId="24">
    <w:name w:val="Цитата 2 Знак"/>
    <w:basedOn w:val="a0"/>
    <w:link w:val="23"/>
    <w:uiPriority w:val="29"/>
    <w:rsid w:val="0059189E"/>
    <w:rPr>
      <w:rFonts w:ascii="Arial LatArm" w:eastAsia="Times New Roman" w:hAnsi="Arial LatArm" w:cs="Times New Roman"/>
      <w:i/>
      <w:iCs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482B86"/>
    <w:rPr>
      <w:rFonts w:ascii="Arial LatArm" w:eastAsia="Times New Roman" w:hAnsi="Arial LatArm" w:cs="Times New Roman"/>
      <w:b/>
      <w:color w:val="0000FF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82B86"/>
    <w:rPr>
      <w:rFonts w:ascii="Arial LatArm" w:eastAsia="Times New Roman" w:hAnsi="Arial LatArm" w:cs="Times New Roman"/>
      <w:i/>
      <w:sz w:val="20"/>
      <w:szCs w:val="20"/>
      <w:lang w:val="en-AU"/>
    </w:rPr>
  </w:style>
  <w:style w:type="character" w:customStyle="1" w:styleId="40">
    <w:name w:val="Заголовок 4 Знак"/>
    <w:basedOn w:val="a0"/>
    <w:link w:val="4"/>
    <w:rsid w:val="00482B86"/>
    <w:rPr>
      <w:rFonts w:ascii="Arial LatArm" w:eastAsia="Times New Roman" w:hAnsi="Arial LatArm" w:cs="Times New Roman"/>
      <w:i/>
      <w:sz w:val="18"/>
      <w:szCs w:val="20"/>
    </w:rPr>
  </w:style>
  <w:style w:type="character" w:customStyle="1" w:styleId="50">
    <w:name w:val="Заголовок 5 Знак"/>
    <w:basedOn w:val="a0"/>
    <w:link w:val="5"/>
    <w:rsid w:val="00482B86"/>
    <w:rPr>
      <w:rFonts w:ascii="Arial LatArm" w:eastAsia="Times New Roman" w:hAnsi="Arial LatArm" w:cs="Times New Roman"/>
      <w:b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82B86"/>
    <w:rPr>
      <w:rFonts w:ascii="Arial LatArm" w:eastAsia="Times New Roman" w:hAnsi="Arial LatArm" w:cs="Times New Roman"/>
      <w:b/>
      <w:color w:val="00000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482B86"/>
    <w:rPr>
      <w:rFonts w:ascii="Times Armenian" w:eastAsia="Times New Roman" w:hAnsi="Times Armenian" w:cs="Times New Roman"/>
      <w:b/>
      <w:sz w:val="20"/>
      <w:szCs w:val="20"/>
      <w:lang w:val="hy-AM" w:eastAsia="ru-RU"/>
    </w:rPr>
  </w:style>
  <w:style w:type="character" w:customStyle="1" w:styleId="80">
    <w:name w:val="Заголовок 8 Знак"/>
    <w:basedOn w:val="a0"/>
    <w:link w:val="8"/>
    <w:rsid w:val="00482B86"/>
    <w:rPr>
      <w:rFonts w:ascii="Times Armenian" w:eastAsia="Times New Roman" w:hAnsi="Times Armenian" w:cs="Times New Roman"/>
      <w:i/>
      <w:sz w:val="20"/>
      <w:szCs w:val="20"/>
      <w:lang w:val="nl-NL"/>
    </w:rPr>
  </w:style>
  <w:style w:type="character" w:customStyle="1" w:styleId="90">
    <w:name w:val="Заголовок 9 Знак"/>
    <w:basedOn w:val="a0"/>
    <w:link w:val="9"/>
    <w:rsid w:val="00482B86"/>
    <w:rPr>
      <w:rFonts w:ascii="Times Armenian" w:eastAsia="Times New Roman" w:hAnsi="Times Armenian" w:cs="Times New Roman"/>
      <w:b/>
      <w:color w:val="000000"/>
      <w:szCs w:val="20"/>
      <w:lang w:val="pt-BR" w:eastAsia="ru-RU"/>
    </w:rPr>
  </w:style>
  <w:style w:type="paragraph" w:styleId="ac">
    <w:name w:val="Body Text Indent"/>
    <w:aliases w:val=" Char, Char Char Char Char,Char Char Char Char"/>
    <w:basedOn w:val="a"/>
    <w:link w:val="ad"/>
    <w:rsid w:val="00482B86"/>
    <w:pPr>
      <w:spacing w:before="0" w:after="0" w:line="360" w:lineRule="auto"/>
      <w:ind w:left="0" w:firstLine="720"/>
      <w:jc w:val="both"/>
    </w:pPr>
    <w:rPr>
      <w:rFonts w:ascii="Arial LatArm" w:eastAsia="Times New Roman" w:hAnsi="Arial LatArm"/>
      <w:i/>
      <w:sz w:val="20"/>
      <w:szCs w:val="20"/>
      <w:lang w:val="en-AU"/>
    </w:rPr>
  </w:style>
  <w:style w:type="character" w:customStyle="1" w:styleId="ad">
    <w:name w:val="Основной текст с отступом Знак"/>
    <w:aliases w:val=" Char Знак, Char Char Char Char Знак,Char Char Char Char Знак"/>
    <w:basedOn w:val="a0"/>
    <w:link w:val="ac"/>
    <w:rsid w:val="00482B86"/>
    <w:rPr>
      <w:rFonts w:ascii="Arial LatArm" w:eastAsia="Times New Roman" w:hAnsi="Arial LatArm" w:cs="Times New Roman"/>
      <w:i/>
      <w:sz w:val="20"/>
      <w:szCs w:val="20"/>
      <w:lang w:val="en-AU"/>
    </w:rPr>
  </w:style>
  <w:style w:type="paragraph" w:styleId="ae">
    <w:name w:val="footer"/>
    <w:basedOn w:val="a"/>
    <w:link w:val="af"/>
    <w:rsid w:val="00482B86"/>
    <w:pPr>
      <w:tabs>
        <w:tab w:val="center" w:pos="4320"/>
        <w:tab w:val="right" w:pos="8640"/>
      </w:tabs>
      <w:spacing w:before="0" w:after="0"/>
      <w:ind w:left="0" w:firstLine="0"/>
    </w:pPr>
    <w:rPr>
      <w:rFonts w:ascii="Times New Roman" w:eastAsia="Times New Roman" w:hAnsi="Times New Roman"/>
      <w:sz w:val="20"/>
      <w:szCs w:val="20"/>
    </w:rPr>
  </w:style>
  <w:style w:type="character" w:customStyle="1" w:styleId="af">
    <w:name w:val="Нижний колонтитул Знак"/>
    <w:basedOn w:val="a0"/>
    <w:link w:val="ae"/>
    <w:rsid w:val="00482B86"/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rsid w:val="00482B86"/>
    <w:pPr>
      <w:spacing w:before="0" w:after="0" w:line="360" w:lineRule="auto"/>
      <w:ind w:left="0" w:firstLine="567"/>
      <w:jc w:val="both"/>
    </w:pPr>
    <w:rPr>
      <w:rFonts w:ascii="Times Armenian" w:eastAsia="Times New Roman" w:hAnsi="Times Armenian"/>
      <w:sz w:val="20"/>
      <w:szCs w:val="20"/>
    </w:rPr>
  </w:style>
  <w:style w:type="character" w:customStyle="1" w:styleId="32">
    <w:name w:val="Основной текст с отступом 3 Знак"/>
    <w:basedOn w:val="a0"/>
    <w:link w:val="31"/>
    <w:rsid w:val="00482B86"/>
    <w:rPr>
      <w:rFonts w:ascii="Times Armenian" w:eastAsia="Times New Roman" w:hAnsi="Times Armenian" w:cs="Times New Roman"/>
      <w:sz w:val="20"/>
      <w:szCs w:val="20"/>
    </w:rPr>
  </w:style>
  <w:style w:type="paragraph" w:styleId="25">
    <w:name w:val="Body Text 2"/>
    <w:basedOn w:val="a"/>
    <w:link w:val="26"/>
    <w:rsid w:val="00482B86"/>
    <w:pPr>
      <w:tabs>
        <w:tab w:val="left" w:pos="720"/>
      </w:tabs>
      <w:spacing w:before="0" w:after="0" w:line="360" w:lineRule="auto"/>
      <w:ind w:left="0" w:firstLine="0"/>
    </w:pPr>
    <w:rPr>
      <w:rFonts w:ascii="Arial LatArm" w:eastAsia="Times New Roman" w:hAnsi="Arial LatArm"/>
      <w:sz w:val="20"/>
      <w:szCs w:val="20"/>
    </w:rPr>
  </w:style>
  <w:style w:type="character" w:customStyle="1" w:styleId="26">
    <w:name w:val="Основной текст 2 Знак"/>
    <w:basedOn w:val="a0"/>
    <w:link w:val="25"/>
    <w:rsid w:val="00482B86"/>
    <w:rPr>
      <w:rFonts w:ascii="Arial LatArm" w:eastAsia="Times New Roman" w:hAnsi="Arial LatArm" w:cs="Times New Roman"/>
      <w:sz w:val="20"/>
      <w:szCs w:val="20"/>
    </w:rPr>
  </w:style>
  <w:style w:type="paragraph" w:customStyle="1" w:styleId="Char">
    <w:name w:val="Char"/>
    <w:basedOn w:val="a"/>
    <w:semiHidden/>
    <w:rsid w:val="00482B86"/>
    <w:pPr>
      <w:spacing w:before="0" w:after="160" w:line="360" w:lineRule="auto"/>
      <w:ind w:left="0" w:firstLine="709"/>
      <w:jc w:val="both"/>
    </w:pPr>
    <w:rPr>
      <w:rFonts w:ascii="Arial AMU" w:eastAsia="Times New Roman" w:hAnsi="Arial AMU" w:cs="Arial"/>
      <w:szCs w:val="20"/>
    </w:rPr>
  </w:style>
  <w:style w:type="paragraph" w:customStyle="1" w:styleId="Default">
    <w:name w:val="Default"/>
    <w:rsid w:val="00482B86"/>
    <w:pPr>
      <w:autoSpaceDE w:val="0"/>
      <w:autoSpaceDN w:val="0"/>
      <w:adjustRightInd w:val="0"/>
      <w:spacing w:after="0" w:line="240" w:lineRule="auto"/>
    </w:pPr>
    <w:rPr>
      <w:rFonts w:ascii="Arial Unicode" w:eastAsia="Times New Roman" w:hAnsi="Arial Unicode" w:cs="Arial Unicode"/>
      <w:color w:val="000000"/>
      <w:sz w:val="24"/>
      <w:szCs w:val="24"/>
      <w:lang w:val="ru-RU" w:eastAsia="ru-RU"/>
    </w:rPr>
  </w:style>
  <w:style w:type="paragraph" w:styleId="af0">
    <w:name w:val="Body Text"/>
    <w:basedOn w:val="a"/>
    <w:link w:val="af1"/>
    <w:rsid w:val="00482B86"/>
    <w:pPr>
      <w:spacing w:before="0" w:after="120"/>
      <w:ind w:left="0" w:firstLine="0"/>
    </w:pPr>
    <w:rPr>
      <w:rFonts w:ascii="Times New Roman" w:eastAsia="Times New Roman" w:hAnsi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482B86"/>
    <w:rPr>
      <w:rFonts w:ascii="Times New Roman" w:eastAsia="Times New Roman" w:hAnsi="Times New Roman" w:cs="Times New Roman"/>
      <w:sz w:val="24"/>
      <w:szCs w:val="24"/>
    </w:rPr>
  </w:style>
  <w:style w:type="paragraph" w:styleId="11">
    <w:name w:val="index 1"/>
    <w:basedOn w:val="a"/>
    <w:next w:val="a"/>
    <w:autoRedefine/>
    <w:semiHidden/>
    <w:rsid w:val="00482B86"/>
    <w:pPr>
      <w:spacing w:before="0" w:after="0"/>
      <w:ind w:left="240" w:hanging="240"/>
    </w:pPr>
    <w:rPr>
      <w:rFonts w:ascii="Times New Roman" w:eastAsia="Times New Roman" w:hAnsi="Times New Roman"/>
      <w:sz w:val="24"/>
      <w:szCs w:val="24"/>
    </w:rPr>
  </w:style>
  <w:style w:type="paragraph" w:styleId="af2">
    <w:name w:val="index heading"/>
    <w:basedOn w:val="a"/>
    <w:next w:val="11"/>
    <w:semiHidden/>
    <w:rsid w:val="00482B86"/>
    <w:pPr>
      <w:spacing w:before="0" w:after="0"/>
      <w:ind w:left="0" w:firstLine="0"/>
    </w:pPr>
    <w:rPr>
      <w:rFonts w:ascii="Times New Roman" w:eastAsia="Times New Roman" w:hAnsi="Times New Roman"/>
      <w:sz w:val="20"/>
      <w:szCs w:val="20"/>
      <w:lang w:val="en-AU" w:eastAsia="ru-RU"/>
    </w:rPr>
  </w:style>
  <w:style w:type="paragraph" w:styleId="af3">
    <w:name w:val="header"/>
    <w:basedOn w:val="a"/>
    <w:link w:val="af4"/>
    <w:rsid w:val="00482B86"/>
    <w:pPr>
      <w:tabs>
        <w:tab w:val="center" w:pos="4153"/>
        <w:tab w:val="right" w:pos="8306"/>
      </w:tabs>
      <w:spacing w:before="0" w:after="0"/>
      <w:ind w:left="0" w:firstLine="0"/>
    </w:pPr>
    <w:rPr>
      <w:rFonts w:ascii="Times New Roman" w:eastAsia="Times New Roman" w:hAnsi="Times New Roman"/>
      <w:sz w:val="20"/>
      <w:szCs w:val="20"/>
      <w:lang w:val="en-AU" w:eastAsia="ru-RU"/>
    </w:rPr>
  </w:style>
  <w:style w:type="character" w:customStyle="1" w:styleId="af4">
    <w:name w:val="Верхний колонтитул Знак"/>
    <w:basedOn w:val="a0"/>
    <w:link w:val="af3"/>
    <w:rsid w:val="00482B86"/>
    <w:rPr>
      <w:rFonts w:ascii="Times New Roman" w:eastAsia="Times New Roman" w:hAnsi="Times New Roman" w:cs="Times New Roman"/>
      <w:sz w:val="20"/>
      <w:szCs w:val="20"/>
      <w:lang w:val="en-AU" w:eastAsia="ru-RU"/>
    </w:rPr>
  </w:style>
  <w:style w:type="paragraph" w:styleId="33">
    <w:name w:val="Body Text 3"/>
    <w:basedOn w:val="a"/>
    <w:link w:val="34"/>
    <w:rsid w:val="00482B86"/>
    <w:pPr>
      <w:spacing w:before="0" w:after="0"/>
      <w:ind w:left="0" w:firstLine="0"/>
      <w:jc w:val="both"/>
    </w:pPr>
    <w:rPr>
      <w:rFonts w:ascii="Arial LatArm" w:eastAsia="Times New Roman" w:hAnsi="Arial LatArm"/>
      <w:sz w:val="20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482B86"/>
    <w:rPr>
      <w:rFonts w:ascii="Arial LatArm" w:eastAsia="Times New Roman" w:hAnsi="Arial LatArm" w:cs="Times New Roman"/>
      <w:sz w:val="20"/>
      <w:szCs w:val="20"/>
      <w:lang w:eastAsia="ru-RU"/>
    </w:rPr>
  </w:style>
  <w:style w:type="paragraph" w:styleId="af5">
    <w:name w:val="Title"/>
    <w:basedOn w:val="a"/>
    <w:link w:val="af6"/>
    <w:qFormat/>
    <w:rsid w:val="00482B86"/>
    <w:pPr>
      <w:spacing w:before="0" w:after="0"/>
      <w:ind w:left="0" w:firstLine="0"/>
      <w:jc w:val="center"/>
    </w:pPr>
    <w:rPr>
      <w:rFonts w:ascii="Arial Armenian" w:eastAsia="Times New Roman" w:hAnsi="Arial Armenian"/>
      <w:sz w:val="24"/>
      <w:szCs w:val="20"/>
    </w:rPr>
  </w:style>
  <w:style w:type="character" w:customStyle="1" w:styleId="af6">
    <w:name w:val="Название Знак"/>
    <w:basedOn w:val="a0"/>
    <w:link w:val="af5"/>
    <w:rsid w:val="00482B86"/>
    <w:rPr>
      <w:rFonts w:ascii="Arial Armenian" w:eastAsia="Times New Roman" w:hAnsi="Arial Armenian" w:cs="Times New Roman"/>
      <w:sz w:val="24"/>
      <w:szCs w:val="20"/>
    </w:rPr>
  </w:style>
  <w:style w:type="character" w:styleId="af7">
    <w:name w:val="page number"/>
    <w:basedOn w:val="a0"/>
    <w:rsid w:val="00482B86"/>
  </w:style>
  <w:style w:type="paragraph" w:customStyle="1" w:styleId="CharCharCharCharCharCharCharCharCharCharCharChar">
    <w:name w:val="Char Char Char Char Char Char Char Char Char Char Char Char"/>
    <w:basedOn w:val="a"/>
    <w:rsid w:val="00482B86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customStyle="1" w:styleId="norm">
    <w:name w:val="norm"/>
    <w:basedOn w:val="a"/>
    <w:rsid w:val="00482B86"/>
    <w:pPr>
      <w:spacing w:before="0" w:after="0" w:line="480" w:lineRule="auto"/>
      <w:ind w:left="0" w:firstLine="709"/>
      <w:jc w:val="both"/>
    </w:pPr>
    <w:rPr>
      <w:rFonts w:ascii="Arial Armenian" w:eastAsia="Times New Roman" w:hAnsi="Arial Armenian"/>
      <w:szCs w:val="20"/>
      <w:lang w:eastAsia="ru-RU"/>
    </w:rPr>
  </w:style>
  <w:style w:type="character" w:customStyle="1" w:styleId="normChar">
    <w:name w:val="norm Char"/>
    <w:locked/>
    <w:rsid w:val="00482B86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482B86"/>
    <w:rPr>
      <w:rFonts w:ascii="Arial LatArm" w:hAnsi="Arial LatArm"/>
      <w:sz w:val="24"/>
      <w:lang w:eastAsia="ru-RU"/>
    </w:rPr>
  </w:style>
  <w:style w:type="paragraph" w:styleId="af8">
    <w:name w:val="Normal (Web)"/>
    <w:basedOn w:val="a"/>
    <w:uiPriority w:val="99"/>
    <w:rsid w:val="00482B86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</w:rPr>
  </w:style>
  <w:style w:type="character" w:styleId="af9">
    <w:name w:val="Strong"/>
    <w:qFormat/>
    <w:rsid w:val="00482B86"/>
    <w:rPr>
      <w:b/>
      <w:bCs/>
    </w:rPr>
  </w:style>
  <w:style w:type="character" w:customStyle="1" w:styleId="CharChar22">
    <w:name w:val="Char Char22"/>
    <w:rsid w:val="00482B86"/>
    <w:rPr>
      <w:rFonts w:ascii="Arial Armenian" w:hAnsi="Arial Armenian"/>
      <w:sz w:val="28"/>
      <w:lang w:val="en-US"/>
    </w:rPr>
  </w:style>
  <w:style w:type="character" w:customStyle="1" w:styleId="CharChar20">
    <w:name w:val="Char Char20"/>
    <w:rsid w:val="00482B86"/>
    <w:rPr>
      <w:rFonts w:ascii="Times LatArm" w:hAnsi="Times LatArm"/>
      <w:b/>
      <w:sz w:val="28"/>
      <w:lang w:val="en-US"/>
    </w:rPr>
  </w:style>
  <w:style w:type="character" w:customStyle="1" w:styleId="CharChar16">
    <w:name w:val="Char Char16"/>
    <w:rsid w:val="00482B86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482B86"/>
    <w:rPr>
      <w:rFonts w:ascii="Times Armenian" w:hAnsi="Times Armenian"/>
      <w:i/>
      <w:lang w:val="nl-NL"/>
    </w:rPr>
  </w:style>
  <w:style w:type="character" w:customStyle="1" w:styleId="CharChar13">
    <w:name w:val="Char Char13"/>
    <w:rsid w:val="00482B86"/>
    <w:rPr>
      <w:rFonts w:ascii="Arial Armenian" w:hAnsi="Arial Armenian"/>
      <w:lang w:val="en-US"/>
    </w:rPr>
  </w:style>
  <w:style w:type="character" w:styleId="afa">
    <w:name w:val="annotation reference"/>
    <w:rsid w:val="00482B86"/>
    <w:rPr>
      <w:sz w:val="16"/>
      <w:szCs w:val="16"/>
    </w:rPr>
  </w:style>
  <w:style w:type="paragraph" w:styleId="afb">
    <w:name w:val="annotation text"/>
    <w:basedOn w:val="a"/>
    <w:link w:val="afc"/>
    <w:semiHidden/>
    <w:rsid w:val="00482B86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semiHidden/>
    <w:rsid w:val="00482B86"/>
    <w:rPr>
      <w:rFonts w:ascii="Times Armenian" w:eastAsia="Times New Roman" w:hAnsi="Times Armeni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semiHidden/>
    <w:rsid w:val="00482B86"/>
    <w:rPr>
      <w:b/>
      <w:bCs/>
    </w:rPr>
  </w:style>
  <w:style w:type="character" w:customStyle="1" w:styleId="afe">
    <w:name w:val="Тема примечания Знак"/>
    <w:basedOn w:val="afc"/>
    <w:link w:val="afd"/>
    <w:semiHidden/>
    <w:rsid w:val="00482B86"/>
    <w:rPr>
      <w:rFonts w:ascii="Times Armenian" w:eastAsia="Times New Roman" w:hAnsi="Times Armenian" w:cs="Times New Roman"/>
      <w:b/>
      <w:bCs/>
      <w:sz w:val="20"/>
      <w:szCs w:val="20"/>
      <w:lang w:eastAsia="ru-RU"/>
    </w:rPr>
  </w:style>
  <w:style w:type="paragraph" w:styleId="aff">
    <w:name w:val="endnote text"/>
    <w:basedOn w:val="a"/>
    <w:link w:val="aff0"/>
    <w:semiHidden/>
    <w:rsid w:val="00482B86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ff0">
    <w:name w:val="Текст концевой сноски Знак"/>
    <w:basedOn w:val="a0"/>
    <w:link w:val="aff"/>
    <w:semiHidden/>
    <w:rsid w:val="00482B86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ff1">
    <w:name w:val="endnote reference"/>
    <w:semiHidden/>
    <w:rsid w:val="00482B86"/>
    <w:rPr>
      <w:vertAlign w:val="superscript"/>
    </w:rPr>
  </w:style>
  <w:style w:type="paragraph" w:styleId="aff2">
    <w:name w:val="Document Map"/>
    <w:basedOn w:val="a"/>
    <w:link w:val="aff3"/>
    <w:semiHidden/>
    <w:rsid w:val="00482B86"/>
    <w:pPr>
      <w:shd w:val="clear" w:color="auto" w:fill="000080"/>
      <w:spacing w:before="0" w:after="0"/>
      <w:ind w:left="0" w:firstLine="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3">
    <w:name w:val="Схема документа Знак"/>
    <w:basedOn w:val="a0"/>
    <w:link w:val="aff2"/>
    <w:semiHidden/>
    <w:rsid w:val="00482B8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4">
    <w:name w:val="Revision"/>
    <w:hidden/>
    <w:semiHidden/>
    <w:rsid w:val="00482B86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table" w:styleId="aff5">
    <w:name w:val="Table Grid"/>
    <w:basedOn w:val="a1"/>
    <w:rsid w:val="00482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1">
    <w:name w:val="Char1"/>
    <w:basedOn w:val="a"/>
    <w:rsid w:val="00482B86"/>
    <w:pPr>
      <w:spacing w:before="0" w:after="160" w:line="240" w:lineRule="exact"/>
      <w:ind w:left="0" w:firstLine="0"/>
    </w:pPr>
    <w:rPr>
      <w:rFonts w:ascii="Verdana" w:eastAsia="Times New Roman" w:hAnsi="Verdana"/>
      <w:sz w:val="20"/>
      <w:szCs w:val="20"/>
    </w:rPr>
  </w:style>
  <w:style w:type="paragraph" w:customStyle="1" w:styleId="Style2">
    <w:name w:val="Style2"/>
    <w:basedOn w:val="a"/>
    <w:rsid w:val="00482B86"/>
    <w:pPr>
      <w:spacing w:before="0" w:after="0"/>
      <w:ind w:left="0" w:firstLine="0"/>
      <w:jc w:val="center"/>
    </w:pPr>
    <w:rPr>
      <w:rFonts w:ascii="Arial Armenian" w:eastAsia="Times New Roman" w:hAnsi="Arial Armenian"/>
      <w:w w:val="90"/>
      <w:szCs w:val="20"/>
      <w:lang w:eastAsia="ru-RU"/>
    </w:rPr>
  </w:style>
  <w:style w:type="character" w:customStyle="1" w:styleId="CharChar23">
    <w:name w:val="Char Char23"/>
    <w:rsid w:val="00482B8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482B86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5">
    <w:name w:val="Char Char25"/>
    <w:rsid w:val="00482B86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482B86"/>
    <w:rPr>
      <w:rFonts w:ascii="Arial LatArm" w:hAnsi="Arial LatArm"/>
      <w:b/>
      <w:color w:val="0000FF"/>
      <w:lang w:val="en-US" w:eastAsia="ru-RU" w:bidi="ar-SA"/>
    </w:rPr>
  </w:style>
  <w:style w:type="paragraph" w:styleId="aff6">
    <w:name w:val="Block Text"/>
    <w:basedOn w:val="a"/>
    <w:rsid w:val="00482B86"/>
    <w:pPr>
      <w:overflowPunct w:val="0"/>
      <w:autoSpaceDE w:val="0"/>
      <w:autoSpaceDN w:val="0"/>
      <w:adjustRightInd w:val="0"/>
      <w:spacing w:before="0" w:after="0"/>
      <w:ind w:left="4500" w:right="98" w:firstLine="0"/>
      <w:jc w:val="right"/>
      <w:textAlignment w:val="baseline"/>
    </w:pPr>
    <w:rPr>
      <w:rFonts w:ascii="Arial Armenian" w:eastAsia="Times New Rom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a"/>
    <w:next w:val="a"/>
    <w:rsid w:val="00482B86"/>
    <w:pPr>
      <w:autoSpaceDE w:val="0"/>
      <w:autoSpaceDN w:val="0"/>
      <w:adjustRightInd w:val="0"/>
      <w:spacing w:before="0" w:after="0"/>
      <w:ind w:left="0" w:firstLine="0"/>
    </w:pPr>
    <w:rPr>
      <w:rFonts w:ascii="Times Armenian" w:eastAsia="Times New Roman" w:hAnsi="Times Armenian"/>
      <w:sz w:val="24"/>
      <w:szCs w:val="24"/>
      <w:lang w:val="ru-RU" w:eastAsia="ru-RU"/>
    </w:rPr>
  </w:style>
  <w:style w:type="paragraph" w:customStyle="1" w:styleId="Normal2">
    <w:name w:val="Normal+2"/>
    <w:basedOn w:val="a"/>
    <w:next w:val="a"/>
    <w:rsid w:val="00482B86"/>
    <w:pPr>
      <w:autoSpaceDE w:val="0"/>
      <w:autoSpaceDN w:val="0"/>
      <w:adjustRightInd w:val="0"/>
      <w:spacing w:before="0" w:after="0"/>
      <w:ind w:left="0" w:firstLine="0"/>
    </w:pPr>
    <w:rPr>
      <w:rFonts w:ascii="Times Armenian" w:eastAsia="Times New Roman" w:hAnsi="Times Armenian"/>
      <w:sz w:val="24"/>
      <w:szCs w:val="24"/>
      <w:lang w:val="ru-RU" w:eastAsia="ru-RU"/>
    </w:rPr>
  </w:style>
  <w:style w:type="paragraph" w:customStyle="1" w:styleId="CharCharCharChar">
    <w:name w:val="Знак Знак Знак Char Char Char Char Знак Знак Знак"/>
    <w:basedOn w:val="a"/>
    <w:rsid w:val="00482B86"/>
    <w:pPr>
      <w:widowControl w:val="0"/>
      <w:bidi/>
      <w:adjustRightInd w:val="0"/>
      <w:spacing w:before="0" w:after="160" w:line="240" w:lineRule="exact"/>
      <w:ind w:left="0" w:firstLine="0"/>
    </w:pPr>
    <w:rPr>
      <w:rFonts w:ascii="Times New Roman" w:eastAsia="Times New Roman" w:hAnsi="Times New Roman"/>
      <w:sz w:val="20"/>
      <w:szCs w:val="20"/>
      <w:lang w:val="en-GB" w:eastAsia="ru-RU" w:bidi="he-IL"/>
    </w:rPr>
  </w:style>
  <w:style w:type="paragraph" w:customStyle="1" w:styleId="xl63">
    <w:name w:val="xl63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a"/>
    <w:rsid w:val="00482B8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a"/>
    <w:rsid w:val="00482B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a"/>
    <w:rsid w:val="00482B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a"/>
    <w:rsid w:val="00482B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24"/>
      <w:szCs w:val="24"/>
    </w:rPr>
  </w:style>
  <w:style w:type="paragraph" w:customStyle="1" w:styleId="xl72">
    <w:name w:val="xl72"/>
    <w:basedOn w:val="a"/>
    <w:rsid w:val="00482B8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24"/>
      <w:szCs w:val="24"/>
    </w:rPr>
  </w:style>
  <w:style w:type="paragraph" w:customStyle="1" w:styleId="font5">
    <w:name w:val="font5"/>
    <w:basedOn w:val="a"/>
    <w:rsid w:val="00482B86"/>
    <w:pPr>
      <w:spacing w:before="100" w:beforeAutospacing="1" w:after="100" w:afterAutospacing="1"/>
      <w:ind w:left="0" w:firstLine="0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a"/>
    <w:rsid w:val="00482B86"/>
    <w:pPr>
      <w:spacing w:before="100" w:beforeAutospacing="1" w:after="100" w:afterAutospacing="1"/>
      <w:ind w:left="0" w:firstLine="0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a"/>
    <w:rsid w:val="00482B86"/>
    <w:pPr>
      <w:spacing w:before="100" w:beforeAutospacing="1" w:after="100" w:afterAutospacing="1"/>
      <w:ind w:left="0" w:firstLine="0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a"/>
    <w:rsid w:val="00482B86"/>
    <w:pPr>
      <w:spacing w:before="100" w:beforeAutospacing="1" w:after="100" w:afterAutospacing="1"/>
      <w:ind w:left="0" w:firstLine="0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a"/>
    <w:rsid w:val="00482B86"/>
    <w:pPr>
      <w:spacing w:before="100" w:beforeAutospacing="1" w:after="100" w:afterAutospacing="1"/>
      <w:ind w:left="0" w:firstLine="0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a"/>
    <w:rsid w:val="00482B86"/>
    <w:pPr>
      <w:spacing w:before="100" w:beforeAutospacing="1" w:after="100" w:afterAutospacing="1"/>
      <w:ind w:left="0" w:firstLine="0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a"/>
    <w:rsid w:val="00482B86"/>
    <w:pPr>
      <w:spacing w:before="100" w:beforeAutospacing="1" w:after="100" w:afterAutospacing="1"/>
      <w:ind w:left="0" w:firstLine="0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a"/>
    <w:rsid w:val="00482B86"/>
    <w:pPr>
      <w:spacing w:before="100" w:beforeAutospacing="1" w:after="100" w:afterAutospacing="1"/>
      <w:ind w:left="0" w:firstLine="0"/>
    </w:pPr>
    <w:rPr>
      <w:rFonts w:ascii="Times New Roman" w:eastAsia="Arial Unicode MS" w:hAnsi="Times New Roman"/>
      <w:sz w:val="16"/>
      <w:szCs w:val="16"/>
    </w:rPr>
  </w:style>
  <w:style w:type="paragraph" w:customStyle="1" w:styleId="font13">
    <w:name w:val="font13"/>
    <w:basedOn w:val="a"/>
    <w:rsid w:val="00482B86"/>
    <w:pPr>
      <w:spacing w:before="100" w:beforeAutospacing="1" w:after="100" w:afterAutospacing="1"/>
      <w:ind w:left="0" w:firstLine="0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a"/>
    <w:rsid w:val="00482B8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a"/>
    <w:rsid w:val="00482B8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a"/>
    <w:rsid w:val="00482B8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Times Armenian" w:eastAsia="Arial Unicode MS" w:hAnsi="Times Armenian" w:cs="Arial Unicode MS"/>
      <w:b/>
      <w:bCs/>
      <w:sz w:val="24"/>
      <w:szCs w:val="24"/>
    </w:rPr>
  </w:style>
  <w:style w:type="paragraph" w:customStyle="1" w:styleId="Index11">
    <w:name w:val="Index 11"/>
    <w:basedOn w:val="a"/>
    <w:rsid w:val="00482B86"/>
    <w:pPr>
      <w:suppressAutoHyphens/>
      <w:spacing w:before="0" w:after="0" w:line="100" w:lineRule="atLeast"/>
      <w:ind w:left="240" w:hanging="240"/>
    </w:pPr>
    <w:rPr>
      <w:rFonts w:ascii="Times Armenian" w:eastAsia="Times New Rom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a"/>
    <w:rsid w:val="00482B86"/>
    <w:pPr>
      <w:suppressAutoHyphens/>
      <w:spacing w:before="0" w:after="0" w:line="100" w:lineRule="atLeast"/>
      <w:ind w:left="0" w:firstLine="0"/>
    </w:pPr>
    <w:rPr>
      <w:rFonts w:ascii="Times New Roman" w:eastAsia="Times New Roman" w:hAnsi="Times New Roman"/>
      <w:kern w:val="1"/>
      <w:sz w:val="20"/>
      <w:szCs w:val="20"/>
      <w:lang w:val="en-AU" w:eastAsia="ar-SA"/>
    </w:rPr>
  </w:style>
  <w:style w:type="character" w:styleId="aff7">
    <w:name w:val="FollowedHyperlink"/>
    <w:uiPriority w:val="99"/>
    <w:rsid w:val="00482B86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482B86"/>
    <w:rPr>
      <w:rFonts w:ascii="Arial LatArm" w:hAnsi="Arial LatArm"/>
      <w:sz w:val="24"/>
      <w:lang w:val="en-US" w:eastAsia="ru-RU" w:bidi="ar-SA"/>
    </w:rPr>
  </w:style>
  <w:style w:type="character" w:customStyle="1" w:styleId="CharChar">
    <w:name w:val="Char Char"/>
    <w:locked/>
    <w:rsid w:val="00482B86"/>
    <w:rPr>
      <w:lang w:val="en-US" w:eastAsia="en-US" w:bidi="ar-SA"/>
    </w:rPr>
  </w:style>
  <w:style w:type="paragraph" w:customStyle="1" w:styleId="Char3CharCharChar">
    <w:name w:val="Char3 Char Char Char"/>
    <w:basedOn w:val="a"/>
    <w:next w:val="a"/>
    <w:semiHidden/>
    <w:rsid w:val="00482B86"/>
    <w:pPr>
      <w:spacing w:before="0" w:after="160" w:line="240" w:lineRule="exact"/>
      <w:ind w:left="0" w:firstLine="0"/>
      <w:jc w:val="both"/>
    </w:pPr>
    <w:rPr>
      <w:rFonts w:ascii="Arial" w:eastAsia="Times New Roman" w:hAnsi="Arial" w:cs="Arial"/>
      <w:b/>
      <w:sz w:val="20"/>
      <w:szCs w:val="20"/>
      <w:lang w:val="en-GB"/>
    </w:rPr>
  </w:style>
  <w:style w:type="character" w:customStyle="1" w:styleId="a7">
    <w:name w:val="Абзац списка Знак"/>
    <w:link w:val="a6"/>
    <w:uiPriority w:val="34"/>
    <w:locked/>
    <w:rsid w:val="00482B86"/>
    <w:rPr>
      <w:rFonts w:ascii="Calibri" w:eastAsia="Calibri" w:hAnsi="Calibri" w:cs="Times New Roman"/>
    </w:rPr>
  </w:style>
  <w:style w:type="character" w:styleId="aff8">
    <w:name w:val="Emphasis"/>
    <w:qFormat/>
    <w:rsid w:val="00482B86"/>
    <w:rPr>
      <w:i/>
      <w:iCs/>
    </w:rPr>
  </w:style>
  <w:style w:type="character" w:customStyle="1" w:styleId="UnresolvedMention">
    <w:name w:val="Unresolved Mention"/>
    <w:uiPriority w:val="99"/>
    <w:semiHidden/>
    <w:unhideWhenUsed/>
    <w:rsid w:val="00482B86"/>
    <w:rPr>
      <w:color w:val="605E5C"/>
      <w:shd w:val="clear" w:color="auto" w:fill="E1DFDD"/>
    </w:rPr>
  </w:style>
  <w:style w:type="character" w:customStyle="1" w:styleId="CharChar4">
    <w:name w:val="Char Char4"/>
    <w:locked/>
    <w:rsid w:val="00482B86"/>
    <w:rPr>
      <w:sz w:val="24"/>
      <w:szCs w:val="24"/>
      <w:lang w:val="en-US" w:eastAsia="en-US" w:bidi="ar-SA"/>
    </w:rPr>
  </w:style>
  <w:style w:type="paragraph" w:customStyle="1" w:styleId="msonormalcxspmiddle">
    <w:name w:val="msonormalcxspmiddle"/>
    <w:basedOn w:val="a"/>
    <w:rsid w:val="00482B86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</w:rPr>
  </w:style>
  <w:style w:type="character" w:customStyle="1" w:styleId="CharChar5">
    <w:name w:val="Char Char5"/>
    <w:locked/>
    <w:rsid w:val="00482B86"/>
    <w:rPr>
      <w:sz w:val="24"/>
      <w:szCs w:val="24"/>
      <w:lang w:val="en-US" w:eastAsia="en-US" w:bidi="ar-SA"/>
    </w:rPr>
  </w:style>
  <w:style w:type="character" w:customStyle="1" w:styleId="jlqj4b">
    <w:name w:val="jlqj4b"/>
    <w:rsid w:val="00C852B6"/>
  </w:style>
  <w:style w:type="paragraph" w:customStyle="1" w:styleId="CharChar1Char">
    <w:name w:val="Char Char1 Char Знак Знак"/>
    <w:basedOn w:val="a"/>
    <w:rsid w:val="008E26C4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customStyle="1" w:styleId="Normal1">
    <w:name w:val="Normal+1"/>
    <w:basedOn w:val="a"/>
    <w:next w:val="a"/>
    <w:rsid w:val="008E26C4"/>
    <w:pPr>
      <w:autoSpaceDE w:val="0"/>
      <w:autoSpaceDN w:val="0"/>
      <w:adjustRightInd w:val="0"/>
      <w:spacing w:before="0" w:after="0"/>
      <w:ind w:left="0" w:firstLine="0"/>
    </w:pPr>
    <w:rPr>
      <w:rFonts w:ascii="Times Armenian" w:eastAsia="Times New Roman" w:hAnsi="Times Armenian"/>
      <w:sz w:val="24"/>
      <w:szCs w:val="24"/>
    </w:rPr>
  </w:style>
  <w:style w:type="paragraph" w:customStyle="1" w:styleId="aff9">
    <w:name w:val="Знак Знак"/>
    <w:basedOn w:val="a"/>
    <w:rsid w:val="008E26C4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character" w:customStyle="1" w:styleId="FontStyle17">
    <w:name w:val="Font Style17"/>
    <w:basedOn w:val="a0"/>
    <w:uiPriority w:val="99"/>
    <w:rsid w:val="008E26C4"/>
    <w:rPr>
      <w:rFonts w:ascii="Tahoma" w:hAnsi="Tahoma" w:cs="Tahoma"/>
      <w:color w:val="000000"/>
      <w:sz w:val="20"/>
      <w:szCs w:val="20"/>
    </w:rPr>
  </w:style>
  <w:style w:type="character" w:customStyle="1" w:styleId="apple-converted-space">
    <w:name w:val="apple-converted-space"/>
    <w:basedOn w:val="a0"/>
    <w:rsid w:val="008E26C4"/>
  </w:style>
  <w:style w:type="paragraph" w:customStyle="1" w:styleId="xl76">
    <w:name w:val="xl7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77">
    <w:name w:val="xl7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78">
    <w:name w:val="xl7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79">
    <w:name w:val="xl7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80">
    <w:name w:val="xl8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81">
    <w:name w:val="xl8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82">
    <w:name w:val="xl8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Sylfaen" w:eastAsia="Times New Roman" w:hAnsi="Sylfaen"/>
      <w:color w:val="000000"/>
      <w:sz w:val="16"/>
      <w:szCs w:val="16"/>
      <w:lang w:val="ru-RU" w:eastAsia="ru-RU"/>
    </w:rPr>
  </w:style>
  <w:style w:type="paragraph" w:customStyle="1" w:styleId="xl83">
    <w:name w:val="xl8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Sylfaen" w:eastAsia="Times New Roman" w:hAnsi="Sylfaen"/>
      <w:color w:val="000000"/>
      <w:sz w:val="16"/>
      <w:szCs w:val="16"/>
      <w:lang w:val="ru-RU" w:eastAsia="ru-RU"/>
    </w:rPr>
  </w:style>
  <w:style w:type="paragraph" w:customStyle="1" w:styleId="xl84">
    <w:name w:val="xl8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85">
    <w:name w:val="xl8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86">
    <w:name w:val="xl8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87">
    <w:name w:val="xl8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88">
    <w:name w:val="xl8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Sylfaen" w:eastAsia="Times New Roman" w:hAnsi="Sylfaen"/>
      <w:sz w:val="16"/>
      <w:szCs w:val="16"/>
      <w:lang w:val="ru-RU" w:eastAsia="ru-RU"/>
    </w:rPr>
  </w:style>
  <w:style w:type="paragraph" w:customStyle="1" w:styleId="xl89">
    <w:name w:val="xl8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000000"/>
      <w:sz w:val="16"/>
      <w:szCs w:val="16"/>
      <w:lang w:val="ru-RU" w:eastAsia="ru-RU"/>
    </w:rPr>
  </w:style>
  <w:style w:type="paragraph" w:customStyle="1" w:styleId="xl90">
    <w:name w:val="xl9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91">
    <w:name w:val="xl9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92">
    <w:name w:val="xl9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93">
    <w:name w:val="xl9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94">
    <w:name w:val="xl9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95">
    <w:name w:val="xl9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96">
    <w:name w:val="xl9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sz w:val="16"/>
      <w:szCs w:val="16"/>
      <w:lang w:val="ru-RU" w:eastAsia="ru-RU"/>
    </w:rPr>
  </w:style>
  <w:style w:type="paragraph" w:customStyle="1" w:styleId="xl97">
    <w:name w:val="xl9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98">
    <w:name w:val="xl9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Sylfaen" w:eastAsia="Times New Roman" w:hAnsi="Sylfaen"/>
      <w:color w:val="000000"/>
      <w:sz w:val="16"/>
      <w:szCs w:val="16"/>
      <w:lang w:val="ru-RU" w:eastAsia="ru-RU"/>
    </w:rPr>
  </w:style>
  <w:style w:type="paragraph" w:customStyle="1" w:styleId="xl99">
    <w:name w:val="xl9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Sylfaen" w:eastAsia="Times New Roman" w:hAnsi="Sylfaen"/>
      <w:color w:val="000000"/>
      <w:sz w:val="16"/>
      <w:szCs w:val="16"/>
      <w:lang w:val="ru-RU" w:eastAsia="ru-RU"/>
    </w:rPr>
  </w:style>
  <w:style w:type="paragraph" w:customStyle="1" w:styleId="xl100">
    <w:name w:val="xl10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101">
    <w:name w:val="xl10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02">
    <w:name w:val="xl10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103">
    <w:name w:val="xl10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04">
    <w:name w:val="xl10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Sylfaen" w:eastAsia="Times New Roman" w:hAnsi="Sylfaen"/>
      <w:sz w:val="16"/>
      <w:szCs w:val="16"/>
      <w:lang w:val="ru-RU" w:eastAsia="ru-RU"/>
    </w:rPr>
  </w:style>
  <w:style w:type="paragraph" w:customStyle="1" w:styleId="xl105">
    <w:name w:val="xl10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000000"/>
      <w:sz w:val="16"/>
      <w:szCs w:val="16"/>
      <w:lang w:val="ru-RU" w:eastAsia="ru-RU"/>
    </w:rPr>
  </w:style>
  <w:style w:type="paragraph" w:customStyle="1" w:styleId="xl106">
    <w:name w:val="xl10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107">
    <w:name w:val="xl107"/>
    <w:basedOn w:val="a"/>
    <w:rsid w:val="008E26C4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b/>
      <w:bCs/>
      <w:sz w:val="16"/>
      <w:szCs w:val="16"/>
      <w:lang w:val="ru-RU" w:eastAsia="ru-RU"/>
    </w:rPr>
  </w:style>
  <w:style w:type="paragraph" w:customStyle="1" w:styleId="xl108">
    <w:name w:val="xl108"/>
    <w:basedOn w:val="a"/>
    <w:rsid w:val="008E26C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CYR" w:eastAsia="Times New Roman" w:hAnsi="Arial CYR"/>
      <w:b/>
      <w:bCs/>
      <w:sz w:val="16"/>
      <w:szCs w:val="16"/>
      <w:lang w:val="ru-RU" w:eastAsia="ru-RU"/>
    </w:rPr>
  </w:style>
  <w:style w:type="paragraph" w:customStyle="1" w:styleId="xl136">
    <w:name w:val="xl136"/>
    <w:basedOn w:val="a"/>
    <w:rsid w:val="008E26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24"/>
      <w:szCs w:val="24"/>
      <w:lang w:val="ru-RU" w:eastAsia="ru-RU"/>
    </w:rPr>
  </w:style>
  <w:style w:type="paragraph" w:customStyle="1" w:styleId="xl137">
    <w:name w:val="xl137"/>
    <w:basedOn w:val="a"/>
    <w:rsid w:val="008E26C4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38">
    <w:name w:val="xl138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9">
    <w:name w:val="xl139"/>
    <w:basedOn w:val="a"/>
    <w:rsid w:val="008E26C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0">
    <w:name w:val="xl140"/>
    <w:basedOn w:val="a"/>
    <w:rsid w:val="008E26C4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000000"/>
      <w:sz w:val="24"/>
      <w:szCs w:val="24"/>
      <w:lang w:val="ru-RU" w:eastAsia="ru-RU"/>
    </w:rPr>
  </w:style>
  <w:style w:type="paragraph" w:customStyle="1" w:styleId="xl141">
    <w:name w:val="xl141"/>
    <w:basedOn w:val="a"/>
    <w:rsid w:val="008E26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2">
    <w:name w:val="xl142"/>
    <w:basedOn w:val="a"/>
    <w:rsid w:val="008E26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3">
    <w:name w:val="xl143"/>
    <w:basedOn w:val="a"/>
    <w:rsid w:val="008E26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4">
    <w:name w:val="xl144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5">
    <w:name w:val="xl145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6">
    <w:name w:val="xl146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7">
    <w:name w:val="xl147"/>
    <w:basedOn w:val="a"/>
    <w:rsid w:val="008E26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8">
    <w:name w:val="xl148"/>
    <w:basedOn w:val="a"/>
    <w:rsid w:val="008E26C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49">
    <w:name w:val="xl149"/>
    <w:basedOn w:val="a"/>
    <w:rsid w:val="008E26C4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24"/>
      <w:szCs w:val="24"/>
      <w:lang w:val="ru-RU" w:eastAsia="ru-RU"/>
    </w:rPr>
  </w:style>
  <w:style w:type="paragraph" w:customStyle="1" w:styleId="xl150">
    <w:name w:val="xl150"/>
    <w:basedOn w:val="a"/>
    <w:rsid w:val="008E26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51">
    <w:name w:val="xl151"/>
    <w:basedOn w:val="a"/>
    <w:rsid w:val="008E26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color w:val="FF0000"/>
      <w:sz w:val="24"/>
      <w:szCs w:val="24"/>
      <w:lang w:val="ru-RU" w:eastAsia="ru-RU"/>
    </w:rPr>
  </w:style>
  <w:style w:type="paragraph" w:customStyle="1" w:styleId="xl152">
    <w:name w:val="xl152"/>
    <w:basedOn w:val="a"/>
    <w:rsid w:val="008E26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24"/>
      <w:szCs w:val="24"/>
      <w:lang w:val="ru-RU" w:eastAsia="ru-RU"/>
    </w:rPr>
  </w:style>
  <w:style w:type="paragraph" w:customStyle="1" w:styleId="xl153">
    <w:name w:val="xl153"/>
    <w:basedOn w:val="a"/>
    <w:rsid w:val="008E26C4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54">
    <w:name w:val="xl154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55">
    <w:name w:val="xl155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color w:val="FF0000"/>
      <w:sz w:val="24"/>
      <w:szCs w:val="24"/>
      <w:lang w:val="ru-RU" w:eastAsia="ru-RU"/>
    </w:rPr>
  </w:style>
  <w:style w:type="paragraph" w:customStyle="1" w:styleId="xl156">
    <w:name w:val="xl156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57">
    <w:name w:val="xl157"/>
    <w:basedOn w:val="a"/>
    <w:rsid w:val="008E26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24"/>
      <w:szCs w:val="24"/>
      <w:lang w:val="ru-RU" w:eastAsia="ru-RU"/>
    </w:rPr>
  </w:style>
  <w:style w:type="paragraph" w:customStyle="1" w:styleId="xl158">
    <w:name w:val="xl158"/>
    <w:basedOn w:val="a"/>
    <w:rsid w:val="008E26C4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xl159">
    <w:name w:val="xl159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0">
    <w:name w:val="xl160"/>
    <w:basedOn w:val="a"/>
    <w:rsid w:val="008E26C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24"/>
      <w:szCs w:val="24"/>
      <w:lang w:val="ru-RU" w:eastAsia="ru-RU"/>
    </w:rPr>
  </w:style>
  <w:style w:type="paragraph" w:customStyle="1" w:styleId="xl161">
    <w:name w:val="xl161"/>
    <w:basedOn w:val="a"/>
    <w:rsid w:val="008E26C4"/>
    <w:pPr>
      <w:pBdr>
        <w:bottom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62">
    <w:name w:val="xl162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3">
    <w:name w:val="xl163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color w:val="FF0000"/>
      <w:sz w:val="24"/>
      <w:szCs w:val="24"/>
      <w:lang w:val="ru-RU" w:eastAsia="ru-RU"/>
    </w:rPr>
  </w:style>
  <w:style w:type="paragraph" w:customStyle="1" w:styleId="xl164">
    <w:name w:val="xl164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5">
    <w:name w:val="xl16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xl166">
    <w:name w:val="xl16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67">
    <w:name w:val="xl167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8">
    <w:name w:val="xl16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69">
    <w:name w:val="xl16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000000"/>
      <w:sz w:val="24"/>
      <w:szCs w:val="24"/>
      <w:lang w:val="ru-RU" w:eastAsia="ru-RU"/>
    </w:rPr>
  </w:style>
  <w:style w:type="paragraph" w:customStyle="1" w:styleId="xl170">
    <w:name w:val="xl17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71">
    <w:name w:val="xl17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" w:eastAsia="Times New Roman" w:hAnsi="Arial" w:cs="Arial"/>
      <w:color w:val="000000"/>
      <w:sz w:val="24"/>
      <w:szCs w:val="24"/>
      <w:lang w:val="ru-RU" w:eastAsia="ru-RU"/>
    </w:rPr>
  </w:style>
  <w:style w:type="paragraph" w:customStyle="1" w:styleId="xl172">
    <w:name w:val="xl172"/>
    <w:basedOn w:val="a"/>
    <w:rsid w:val="008E26C4"/>
    <w:pPr>
      <w:shd w:val="clear" w:color="000000" w:fill="FFFF00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xl132">
    <w:name w:val="xl13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33">
    <w:name w:val="xl13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34">
    <w:name w:val="xl13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35">
    <w:name w:val="xl13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E26C4"/>
    <w:pPr>
      <w:spacing w:before="0" w:after="0"/>
      <w:ind w:left="0" w:firstLine="0"/>
    </w:pPr>
    <w:rPr>
      <w:rFonts w:ascii="Consolas" w:eastAsiaTheme="minorHAnsi" w:hAnsi="Consolas" w:cs="Consolas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E26C4"/>
    <w:rPr>
      <w:rFonts w:ascii="Consolas" w:hAnsi="Consolas" w:cs="Consolas"/>
      <w:sz w:val="20"/>
      <w:szCs w:val="20"/>
      <w:lang w:val="ru-RU"/>
    </w:rPr>
  </w:style>
  <w:style w:type="paragraph" w:customStyle="1" w:styleId="xl173">
    <w:name w:val="xl17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val="ru-RU" w:eastAsia="ru-RU"/>
    </w:rPr>
  </w:style>
  <w:style w:type="paragraph" w:customStyle="1" w:styleId="xl174">
    <w:name w:val="xl17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00"/>
      <w:spacing w:before="100" w:beforeAutospacing="1" w:after="100" w:afterAutospacing="1"/>
      <w:ind w:left="0" w:firstLine="0"/>
      <w:jc w:val="center"/>
      <w:textAlignment w:val="center"/>
    </w:pPr>
    <w:rPr>
      <w:rFonts w:eastAsia="Times New Roman"/>
      <w:color w:val="000000"/>
      <w:sz w:val="16"/>
      <w:szCs w:val="16"/>
      <w:lang w:val="ru-RU" w:eastAsia="ru-RU"/>
    </w:rPr>
  </w:style>
  <w:style w:type="paragraph" w:customStyle="1" w:styleId="xl175">
    <w:name w:val="xl175"/>
    <w:basedOn w:val="a"/>
    <w:rsid w:val="008E26C4"/>
    <w:pPr>
      <w:pBdr>
        <w:top w:val="single" w:sz="4" w:space="0" w:color="3D3D3D"/>
        <w:left w:val="single" w:sz="4" w:space="0" w:color="3D3D3D"/>
        <w:bottom w:val="single" w:sz="4" w:space="0" w:color="3D3D3D"/>
        <w:right w:val="single" w:sz="4" w:space="0" w:color="3D3D3D"/>
      </w:pBdr>
      <w:shd w:val="clear" w:color="000000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ARM" w:eastAsia="Times New Roman" w:hAnsi="Arial ARM"/>
      <w:color w:val="000000"/>
      <w:sz w:val="18"/>
      <w:szCs w:val="18"/>
      <w:lang w:val="ru-RU" w:eastAsia="ru-RU"/>
    </w:rPr>
  </w:style>
  <w:style w:type="paragraph" w:customStyle="1" w:styleId="xl176">
    <w:name w:val="xl176"/>
    <w:basedOn w:val="a"/>
    <w:rsid w:val="008E26C4"/>
    <w:pPr>
      <w:pBdr>
        <w:top w:val="single" w:sz="4" w:space="0" w:color="3D3D3D"/>
        <w:left w:val="single" w:sz="4" w:space="0" w:color="3D3D3D"/>
        <w:bottom w:val="single" w:sz="4" w:space="0" w:color="3D3D3D"/>
        <w:right w:val="single" w:sz="4" w:space="0" w:color="3D3D3D"/>
      </w:pBdr>
      <w:shd w:val="clear" w:color="FFFFCC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LatArm" w:eastAsia="Times New Roman" w:hAnsi="Arial LatArm"/>
      <w:color w:val="000000"/>
      <w:sz w:val="18"/>
      <w:szCs w:val="18"/>
      <w:lang w:val="ru-RU" w:eastAsia="ru-RU"/>
    </w:rPr>
  </w:style>
  <w:style w:type="paragraph" w:customStyle="1" w:styleId="xl177">
    <w:name w:val="xl177"/>
    <w:basedOn w:val="a"/>
    <w:rsid w:val="008E26C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CYR" w:eastAsia="Times New Roman" w:hAnsi="Arial CYR" w:cs="Arial CYR"/>
      <w:color w:val="000000"/>
      <w:sz w:val="18"/>
      <w:szCs w:val="18"/>
      <w:lang w:val="ru-RU" w:eastAsia="ru-RU"/>
    </w:rPr>
  </w:style>
  <w:style w:type="paragraph" w:customStyle="1" w:styleId="xl178">
    <w:name w:val="xl17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ARM" w:eastAsia="Times New Roman" w:hAnsi="Arial ARM"/>
      <w:color w:val="000000"/>
      <w:sz w:val="18"/>
      <w:szCs w:val="18"/>
      <w:lang w:val="ru-RU" w:eastAsia="ru-RU"/>
    </w:rPr>
  </w:style>
  <w:style w:type="paragraph" w:customStyle="1" w:styleId="xl179">
    <w:name w:val="xl17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ARM" w:eastAsia="Times New Roman" w:hAnsi="Arial ARM"/>
      <w:color w:val="000000"/>
      <w:sz w:val="18"/>
      <w:szCs w:val="18"/>
      <w:lang w:val="ru-RU" w:eastAsia="ru-RU"/>
    </w:rPr>
  </w:style>
  <w:style w:type="paragraph" w:customStyle="1" w:styleId="xl180">
    <w:name w:val="xl18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70AD47"/>
      <w:spacing w:before="100" w:beforeAutospacing="1" w:after="100" w:afterAutospacing="1"/>
      <w:ind w:left="0" w:firstLine="0"/>
      <w:jc w:val="center"/>
      <w:textAlignment w:val="center"/>
    </w:pPr>
    <w:rPr>
      <w:rFonts w:ascii="Arial LatArm" w:eastAsia="Times New Roman" w:hAnsi="Arial LatArm"/>
      <w:color w:val="000000"/>
      <w:sz w:val="18"/>
      <w:szCs w:val="18"/>
      <w:lang w:val="ru-RU" w:eastAsia="ru-RU"/>
    </w:rPr>
  </w:style>
  <w:style w:type="paragraph" w:customStyle="1" w:styleId="xl181">
    <w:name w:val="xl18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182">
    <w:name w:val="xl182"/>
    <w:basedOn w:val="a"/>
    <w:rsid w:val="008E26C4"/>
    <w:pP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83">
    <w:name w:val="xl18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84">
    <w:name w:val="xl18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sz w:val="24"/>
      <w:szCs w:val="24"/>
      <w:lang w:val="ru-RU" w:eastAsia="ru-RU"/>
    </w:rPr>
  </w:style>
  <w:style w:type="paragraph" w:customStyle="1" w:styleId="xl185">
    <w:name w:val="xl18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86">
    <w:name w:val="xl18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87">
    <w:name w:val="xl187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88">
    <w:name w:val="xl188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sz w:val="24"/>
      <w:szCs w:val="24"/>
      <w:lang w:val="ru-RU" w:eastAsia="ru-RU"/>
    </w:rPr>
  </w:style>
  <w:style w:type="paragraph" w:customStyle="1" w:styleId="xl189">
    <w:name w:val="xl189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90">
    <w:name w:val="xl19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sz w:val="24"/>
      <w:szCs w:val="24"/>
      <w:lang w:val="ru-RU" w:eastAsia="ru-RU"/>
    </w:rPr>
  </w:style>
  <w:style w:type="paragraph" w:customStyle="1" w:styleId="xl191">
    <w:name w:val="xl19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DejaVuSerifCondensed" w:eastAsia="Times New Roman" w:hAnsi="DejaVuSerifCondensed"/>
      <w:sz w:val="24"/>
      <w:szCs w:val="24"/>
      <w:lang w:val="ru-RU" w:eastAsia="ru-RU"/>
    </w:rPr>
  </w:style>
  <w:style w:type="paragraph" w:customStyle="1" w:styleId="xl192">
    <w:name w:val="xl19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xl193">
    <w:name w:val="xl193"/>
    <w:basedOn w:val="a"/>
    <w:rsid w:val="008E26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94">
    <w:name w:val="xl194"/>
    <w:basedOn w:val="a"/>
    <w:rsid w:val="008E26C4"/>
    <w:pPr>
      <w:pBdr>
        <w:top w:val="single" w:sz="4" w:space="0" w:color="3D3D3D"/>
        <w:left w:val="single" w:sz="4" w:space="0" w:color="3D3D3D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195">
    <w:name w:val="xl195"/>
    <w:basedOn w:val="a"/>
    <w:rsid w:val="008E26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sz w:val="24"/>
      <w:szCs w:val="24"/>
      <w:lang w:val="ru-RU" w:eastAsia="ru-RU"/>
    </w:rPr>
  </w:style>
  <w:style w:type="paragraph" w:customStyle="1" w:styleId="xl196">
    <w:name w:val="xl196"/>
    <w:basedOn w:val="a"/>
    <w:rsid w:val="008E26C4"/>
    <w:pPr>
      <w:pBdr>
        <w:top w:val="single" w:sz="4" w:space="0" w:color="333300"/>
        <w:left w:val="single" w:sz="4" w:space="0" w:color="333300"/>
        <w:bottom w:val="single" w:sz="4" w:space="0" w:color="333300"/>
        <w:right w:val="single" w:sz="4" w:space="0" w:color="333300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sz w:val="16"/>
      <w:szCs w:val="16"/>
      <w:lang w:val="ru-RU" w:eastAsia="ru-RU"/>
    </w:rPr>
  </w:style>
  <w:style w:type="paragraph" w:customStyle="1" w:styleId="xl197">
    <w:name w:val="xl19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198">
    <w:name w:val="xl198"/>
    <w:basedOn w:val="a"/>
    <w:rsid w:val="008E26C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sz w:val="24"/>
      <w:szCs w:val="24"/>
      <w:lang w:val="ru-RU" w:eastAsia="ru-RU"/>
    </w:rPr>
  </w:style>
  <w:style w:type="paragraph" w:customStyle="1" w:styleId="xl199">
    <w:name w:val="xl19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200">
    <w:name w:val="xl200"/>
    <w:basedOn w:val="a"/>
    <w:rsid w:val="008E26C4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201">
    <w:name w:val="xl201"/>
    <w:basedOn w:val="a"/>
    <w:rsid w:val="008E26C4"/>
    <w:pPr>
      <w:pBdr>
        <w:top w:val="single" w:sz="4" w:space="0" w:color="3D3D3D"/>
        <w:left w:val="single" w:sz="4" w:space="0" w:color="3D3D3D"/>
        <w:right w:val="single" w:sz="4" w:space="0" w:color="3D3D3D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02">
    <w:name w:val="xl202"/>
    <w:basedOn w:val="a"/>
    <w:rsid w:val="008E26C4"/>
    <w:pP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03">
    <w:name w:val="xl203"/>
    <w:basedOn w:val="a"/>
    <w:rsid w:val="008E26C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204">
    <w:name w:val="xl20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05">
    <w:name w:val="xl20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color w:val="FF0000"/>
      <w:sz w:val="24"/>
      <w:szCs w:val="24"/>
      <w:lang w:val="ru-RU" w:eastAsia="ru-RU"/>
    </w:rPr>
  </w:style>
  <w:style w:type="paragraph" w:customStyle="1" w:styleId="xl206">
    <w:name w:val="xl20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07">
    <w:name w:val="xl20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08">
    <w:name w:val="xl20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09">
    <w:name w:val="xl209"/>
    <w:basedOn w:val="a"/>
    <w:rsid w:val="008E26C4"/>
    <w:pPr>
      <w:shd w:val="clear" w:color="000000" w:fill="FFFF00"/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10">
    <w:name w:val="xl21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11">
    <w:name w:val="xl21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12">
    <w:name w:val="xl21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13">
    <w:name w:val="xl21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14">
    <w:name w:val="xl21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15">
    <w:name w:val="xl21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16">
    <w:name w:val="xl21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17">
    <w:name w:val="xl21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18">
    <w:name w:val="xl21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538ED5"/>
      <w:sz w:val="18"/>
      <w:szCs w:val="18"/>
      <w:lang w:val="ru-RU" w:eastAsia="ru-RU"/>
    </w:rPr>
  </w:style>
  <w:style w:type="paragraph" w:customStyle="1" w:styleId="xl219">
    <w:name w:val="xl21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538ED5"/>
      <w:sz w:val="18"/>
      <w:szCs w:val="18"/>
      <w:lang w:val="ru-RU" w:eastAsia="ru-RU"/>
    </w:rPr>
  </w:style>
  <w:style w:type="paragraph" w:customStyle="1" w:styleId="xl220">
    <w:name w:val="xl22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538ED5"/>
      <w:sz w:val="18"/>
      <w:szCs w:val="18"/>
      <w:lang w:val="ru-RU" w:eastAsia="ru-RU"/>
    </w:rPr>
  </w:style>
  <w:style w:type="paragraph" w:customStyle="1" w:styleId="xl221">
    <w:name w:val="xl22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22">
    <w:name w:val="xl22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23">
    <w:name w:val="xl223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24">
    <w:name w:val="xl224"/>
    <w:basedOn w:val="a"/>
    <w:rsid w:val="008E26C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225">
    <w:name w:val="xl22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26">
    <w:name w:val="xl22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27">
    <w:name w:val="xl22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CYR" w:eastAsia="Times New Roman" w:hAnsi="Arial CYR" w:cs="Arial CYR"/>
      <w:color w:val="FF0000"/>
      <w:sz w:val="16"/>
      <w:szCs w:val="16"/>
      <w:lang w:val="ru-RU" w:eastAsia="ru-RU"/>
    </w:rPr>
  </w:style>
  <w:style w:type="paragraph" w:customStyle="1" w:styleId="xl228">
    <w:name w:val="xl22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24"/>
      <w:szCs w:val="24"/>
      <w:lang w:val="ru-RU" w:eastAsia="ru-RU"/>
    </w:rPr>
  </w:style>
  <w:style w:type="paragraph" w:customStyle="1" w:styleId="xl229">
    <w:name w:val="xl229"/>
    <w:basedOn w:val="a"/>
    <w:rsid w:val="008E26C4"/>
    <w:pPr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30">
    <w:name w:val="xl23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31">
    <w:name w:val="xl23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top"/>
    </w:pPr>
    <w:rPr>
      <w:rFonts w:ascii="Arial" w:eastAsia="Times New Roman" w:hAnsi="Arial" w:cs="Arial"/>
      <w:color w:val="FF0000"/>
      <w:sz w:val="16"/>
      <w:szCs w:val="16"/>
      <w:lang w:val="ru-RU" w:eastAsia="ru-RU"/>
    </w:rPr>
  </w:style>
  <w:style w:type="paragraph" w:customStyle="1" w:styleId="xl232">
    <w:name w:val="xl23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33">
    <w:name w:val="xl23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234">
    <w:name w:val="xl23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35">
    <w:name w:val="xl23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236">
    <w:name w:val="xl23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237">
    <w:name w:val="xl23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38">
    <w:name w:val="xl238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39">
    <w:name w:val="xl239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40">
    <w:name w:val="xl24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41">
    <w:name w:val="xl24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42">
    <w:name w:val="xl24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43">
    <w:name w:val="xl24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44">
    <w:name w:val="xl24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" w:eastAsia="Times New Roman" w:hAnsi="Arial" w:cs="Arial"/>
      <w:color w:val="FF0000"/>
      <w:sz w:val="16"/>
      <w:szCs w:val="16"/>
      <w:lang w:val="ru-RU" w:eastAsia="ru-RU"/>
    </w:rPr>
  </w:style>
  <w:style w:type="paragraph" w:customStyle="1" w:styleId="xl245">
    <w:name w:val="xl245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246">
    <w:name w:val="xl246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LatArm" w:eastAsia="Times New Roman" w:hAnsi="Arial LatArm"/>
      <w:color w:val="FF0000"/>
      <w:sz w:val="18"/>
      <w:szCs w:val="18"/>
      <w:lang w:val="ru-RU" w:eastAsia="ru-RU"/>
    </w:rPr>
  </w:style>
  <w:style w:type="paragraph" w:customStyle="1" w:styleId="xl247">
    <w:name w:val="xl247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48">
    <w:name w:val="xl248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49">
    <w:name w:val="xl249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 Armenian" w:eastAsia="Times New Roman" w:hAnsi="Arial Armenian"/>
      <w:color w:val="FF0000"/>
      <w:sz w:val="16"/>
      <w:szCs w:val="16"/>
      <w:lang w:val="ru-RU" w:eastAsia="ru-RU"/>
    </w:rPr>
  </w:style>
  <w:style w:type="paragraph" w:customStyle="1" w:styleId="xl250">
    <w:name w:val="xl250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1">
    <w:name w:val="xl251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2">
    <w:name w:val="xl252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3">
    <w:name w:val="xl253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4">
    <w:name w:val="xl25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Times New Roman" w:eastAsia="Times New Roman" w:hAnsi="Times New Roman"/>
      <w:color w:val="FF0000"/>
      <w:sz w:val="18"/>
      <w:szCs w:val="18"/>
      <w:lang w:val="ru-RU" w:eastAsia="ru-RU"/>
    </w:rPr>
  </w:style>
  <w:style w:type="paragraph" w:customStyle="1" w:styleId="xl255">
    <w:name w:val="xl255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6">
    <w:name w:val="xl256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24"/>
      <w:szCs w:val="24"/>
      <w:lang w:val="ru-RU" w:eastAsia="ru-RU"/>
    </w:rPr>
  </w:style>
  <w:style w:type="paragraph" w:customStyle="1" w:styleId="xl257">
    <w:name w:val="xl257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8">
    <w:name w:val="xl258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59">
    <w:name w:val="xl259"/>
    <w:basedOn w:val="a"/>
    <w:rsid w:val="008E26C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60">
    <w:name w:val="xl260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61">
    <w:name w:val="xl261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center"/>
      <w:textAlignment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262">
    <w:name w:val="xl262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left="0" w:firstLine="0"/>
      <w:textAlignment w:val="center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263">
    <w:name w:val="xl263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538ED5"/>
      <w:sz w:val="24"/>
      <w:szCs w:val="24"/>
      <w:lang w:val="ru-RU" w:eastAsia="ru-RU"/>
    </w:rPr>
  </w:style>
  <w:style w:type="paragraph" w:customStyle="1" w:styleId="xl264">
    <w:name w:val="xl264"/>
    <w:basedOn w:val="a"/>
    <w:rsid w:val="008E26C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  <w:jc w:val="right"/>
      <w:textAlignment w:val="center"/>
    </w:pPr>
    <w:rPr>
      <w:rFonts w:ascii="Arial Armenian" w:eastAsia="Times New Roman" w:hAnsi="Arial Armenian"/>
      <w:color w:val="538ED5"/>
      <w:sz w:val="18"/>
      <w:szCs w:val="18"/>
      <w:lang w:val="ru-RU" w:eastAsia="ru-RU"/>
    </w:rPr>
  </w:style>
  <w:style w:type="paragraph" w:customStyle="1" w:styleId="xl265">
    <w:name w:val="xl265"/>
    <w:basedOn w:val="a"/>
    <w:rsid w:val="008E26C4"/>
    <w:pPr>
      <w:spacing w:before="100" w:beforeAutospacing="1" w:after="100" w:afterAutospacing="1"/>
      <w:ind w:left="0" w:firstLine="0"/>
    </w:pPr>
    <w:rPr>
      <w:rFonts w:ascii="Arial Armenian" w:eastAsia="Times New Roman" w:hAnsi="Arial Armenian"/>
      <w:color w:val="538ED5"/>
      <w:sz w:val="18"/>
      <w:szCs w:val="18"/>
      <w:lang w:val="ru-RU" w:eastAsia="ru-RU"/>
    </w:rPr>
  </w:style>
  <w:style w:type="paragraph" w:customStyle="1" w:styleId="xl266">
    <w:name w:val="xl266"/>
    <w:basedOn w:val="a"/>
    <w:rsid w:val="008E26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18"/>
      <w:szCs w:val="18"/>
      <w:lang w:val="ru-RU" w:eastAsia="ru-RU"/>
    </w:rPr>
  </w:style>
  <w:style w:type="paragraph" w:customStyle="1" w:styleId="xl267">
    <w:name w:val="xl267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color w:val="000000"/>
      <w:sz w:val="18"/>
      <w:szCs w:val="18"/>
      <w:lang w:val="ru-RU" w:eastAsia="ru-RU"/>
    </w:rPr>
  </w:style>
  <w:style w:type="paragraph" w:customStyle="1" w:styleId="xl268">
    <w:name w:val="xl268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b/>
      <w:bCs/>
      <w:sz w:val="24"/>
      <w:szCs w:val="24"/>
      <w:lang w:val="ru-RU" w:eastAsia="ru-RU"/>
    </w:rPr>
  </w:style>
  <w:style w:type="paragraph" w:customStyle="1" w:styleId="xl269">
    <w:name w:val="xl269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b/>
      <w:bCs/>
      <w:sz w:val="24"/>
      <w:szCs w:val="24"/>
      <w:lang w:val="ru-RU" w:eastAsia="ru-RU"/>
    </w:rPr>
  </w:style>
  <w:style w:type="paragraph" w:customStyle="1" w:styleId="font14">
    <w:name w:val="font14"/>
    <w:basedOn w:val="a"/>
    <w:rsid w:val="008E26C4"/>
    <w:pP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20"/>
      <w:szCs w:val="20"/>
      <w:lang w:val="ru-RU" w:eastAsia="ru-RU"/>
    </w:rPr>
  </w:style>
  <w:style w:type="paragraph" w:customStyle="1" w:styleId="font15">
    <w:name w:val="font15"/>
    <w:basedOn w:val="a"/>
    <w:rsid w:val="008E26C4"/>
    <w:pP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24"/>
      <w:szCs w:val="24"/>
      <w:lang w:val="ru-RU" w:eastAsia="ru-RU"/>
    </w:rPr>
  </w:style>
  <w:style w:type="paragraph" w:customStyle="1" w:styleId="font16">
    <w:name w:val="font16"/>
    <w:basedOn w:val="a"/>
    <w:rsid w:val="008E26C4"/>
    <w:pPr>
      <w:spacing w:before="100" w:beforeAutospacing="1" w:after="100" w:afterAutospacing="1"/>
      <w:ind w:left="0" w:firstLine="0"/>
    </w:pPr>
    <w:rPr>
      <w:rFonts w:ascii="DejaVuSerifCondensed" w:eastAsia="Times New Roman" w:hAnsi="DejaVuSerifCondensed"/>
      <w:color w:val="000000"/>
      <w:sz w:val="20"/>
      <w:szCs w:val="20"/>
      <w:lang w:val="ru-RU" w:eastAsia="ru-RU"/>
    </w:rPr>
  </w:style>
  <w:style w:type="paragraph" w:customStyle="1" w:styleId="font17">
    <w:name w:val="font17"/>
    <w:basedOn w:val="a"/>
    <w:rsid w:val="008E26C4"/>
    <w:pPr>
      <w:spacing w:before="100" w:beforeAutospacing="1" w:after="100" w:afterAutospacing="1"/>
      <w:ind w:left="0" w:firstLine="0"/>
    </w:pPr>
    <w:rPr>
      <w:rFonts w:ascii="Arial" w:eastAsia="Times New Roman" w:hAnsi="Arial" w:cs="Arial"/>
      <w:color w:val="FF0000"/>
      <w:sz w:val="16"/>
      <w:szCs w:val="16"/>
      <w:lang w:val="ru-RU" w:eastAsia="ru-RU"/>
    </w:rPr>
  </w:style>
  <w:style w:type="paragraph" w:customStyle="1" w:styleId="font18">
    <w:name w:val="font18"/>
    <w:basedOn w:val="a"/>
    <w:rsid w:val="008E26C4"/>
    <w:pPr>
      <w:spacing w:before="100" w:beforeAutospacing="1" w:after="100" w:afterAutospacing="1"/>
      <w:ind w:left="0" w:firstLine="0"/>
    </w:pPr>
    <w:rPr>
      <w:rFonts w:ascii="Arial" w:eastAsia="Times New Roman" w:hAnsi="Arial" w:cs="Arial"/>
      <w:color w:val="000000"/>
      <w:sz w:val="16"/>
      <w:szCs w:val="16"/>
      <w:lang w:val="ru-RU" w:eastAsia="ru-RU"/>
    </w:rPr>
  </w:style>
  <w:style w:type="paragraph" w:customStyle="1" w:styleId="font19">
    <w:name w:val="font19"/>
    <w:basedOn w:val="a"/>
    <w:rsid w:val="008E26C4"/>
    <w:pP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18"/>
      <w:szCs w:val="18"/>
      <w:lang w:val="ru-RU" w:eastAsia="ru-RU"/>
    </w:rPr>
  </w:style>
  <w:style w:type="paragraph" w:customStyle="1" w:styleId="font20">
    <w:name w:val="font20"/>
    <w:basedOn w:val="a"/>
    <w:rsid w:val="008E26C4"/>
    <w:pPr>
      <w:spacing w:before="100" w:beforeAutospacing="1" w:after="100" w:afterAutospacing="1"/>
      <w:ind w:left="0" w:firstLine="0"/>
    </w:pPr>
    <w:rPr>
      <w:rFonts w:ascii="Arial LatArm" w:eastAsia="Times New Roman" w:hAnsi="Arial LatArm"/>
      <w:color w:val="000000"/>
      <w:sz w:val="16"/>
      <w:szCs w:val="16"/>
      <w:lang w:val="ru-RU" w:eastAsia="ru-RU"/>
    </w:rPr>
  </w:style>
  <w:style w:type="paragraph" w:customStyle="1" w:styleId="font21">
    <w:name w:val="font21"/>
    <w:basedOn w:val="a"/>
    <w:rsid w:val="008E26C4"/>
    <w:pPr>
      <w:spacing w:before="100" w:beforeAutospacing="1" w:after="100" w:afterAutospacing="1"/>
      <w:ind w:left="0" w:firstLine="0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customStyle="1" w:styleId="font22">
    <w:name w:val="font22"/>
    <w:basedOn w:val="a"/>
    <w:rsid w:val="008E26C4"/>
    <w:pPr>
      <w:spacing w:before="100" w:beforeAutospacing="1" w:after="100" w:afterAutospacing="1"/>
      <w:ind w:left="0" w:firstLine="0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font23">
    <w:name w:val="font23"/>
    <w:basedOn w:val="a"/>
    <w:rsid w:val="008E26C4"/>
    <w:pPr>
      <w:spacing w:before="100" w:beforeAutospacing="1" w:after="100" w:afterAutospacing="1"/>
      <w:ind w:left="0" w:firstLine="0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paragraph" w:customStyle="1" w:styleId="font24">
    <w:name w:val="font24"/>
    <w:basedOn w:val="a"/>
    <w:rsid w:val="008E26C4"/>
    <w:pPr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24"/>
      <w:szCs w:val="24"/>
      <w:lang w:val="ru-RU" w:eastAsia="ru-RU"/>
    </w:rPr>
  </w:style>
  <w:style w:type="paragraph" w:customStyle="1" w:styleId="font25">
    <w:name w:val="font25"/>
    <w:basedOn w:val="a"/>
    <w:rsid w:val="008E26C4"/>
    <w:pPr>
      <w:spacing w:before="100" w:beforeAutospacing="1" w:after="100" w:afterAutospacing="1"/>
      <w:ind w:left="0" w:firstLine="0"/>
    </w:pPr>
    <w:rPr>
      <w:rFonts w:ascii="Sylfaen" w:eastAsia="Times New Roman" w:hAnsi="Sylfaen"/>
      <w:color w:val="000000"/>
      <w:sz w:val="18"/>
      <w:szCs w:val="18"/>
      <w:lang w:val="ru-RU" w:eastAsia="ru-RU"/>
    </w:rPr>
  </w:style>
  <w:style w:type="paragraph" w:customStyle="1" w:styleId="font26">
    <w:name w:val="font26"/>
    <w:basedOn w:val="a"/>
    <w:rsid w:val="008E26C4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color w:val="FF0000"/>
      <w:sz w:val="18"/>
      <w:szCs w:val="18"/>
      <w:lang w:val="ru-RU" w:eastAsia="ru-RU"/>
    </w:rPr>
  </w:style>
  <w:style w:type="paragraph" w:customStyle="1" w:styleId="xl109">
    <w:name w:val="xl109"/>
    <w:basedOn w:val="a"/>
    <w:rsid w:val="008E26C4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110">
    <w:name w:val="xl110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color w:val="FF0000"/>
      <w:sz w:val="20"/>
      <w:szCs w:val="20"/>
      <w:lang w:val="ru-RU" w:eastAsia="ru-RU"/>
    </w:rPr>
  </w:style>
  <w:style w:type="paragraph" w:customStyle="1" w:styleId="xl111">
    <w:name w:val="xl111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112">
    <w:name w:val="xl112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113">
    <w:name w:val="xl113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114">
    <w:name w:val="xl114"/>
    <w:basedOn w:val="a"/>
    <w:rsid w:val="008E26C4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15">
    <w:name w:val="xl115"/>
    <w:basedOn w:val="a"/>
    <w:rsid w:val="008E26C4"/>
    <w:pPr>
      <w:pBdr>
        <w:right w:val="single" w:sz="8" w:space="0" w:color="auto"/>
      </w:pBdr>
      <w:spacing w:before="100" w:beforeAutospacing="1" w:after="100" w:afterAutospacing="1"/>
      <w:ind w:left="0" w:firstLine="0"/>
      <w:jc w:val="right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16">
    <w:name w:val="xl116"/>
    <w:basedOn w:val="a"/>
    <w:rsid w:val="008E26C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</w:pPr>
    <w:rPr>
      <w:rFonts w:ascii="Arial Armenian" w:eastAsia="Times New Roman" w:hAnsi="Arial Armenian"/>
      <w:sz w:val="18"/>
      <w:szCs w:val="18"/>
      <w:lang w:val="ru-RU" w:eastAsia="ru-RU"/>
    </w:rPr>
  </w:style>
  <w:style w:type="paragraph" w:customStyle="1" w:styleId="xl117">
    <w:name w:val="xl117"/>
    <w:basedOn w:val="a"/>
    <w:rsid w:val="008E26C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Arial" w:eastAsia="Times New Roman" w:hAnsi="Arial" w:cs="Arial"/>
      <w:sz w:val="16"/>
      <w:szCs w:val="16"/>
      <w:lang w:val="ru-RU" w:eastAsia="ru-RU"/>
    </w:rPr>
  </w:style>
  <w:style w:type="paragraph" w:customStyle="1" w:styleId="xl118">
    <w:name w:val="xl118"/>
    <w:basedOn w:val="a"/>
    <w:rsid w:val="008E26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color w:val="FF0000"/>
      <w:sz w:val="20"/>
      <w:szCs w:val="20"/>
      <w:lang w:val="ru-RU" w:eastAsia="ru-RU"/>
    </w:rPr>
  </w:style>
  <w:style w:type="paragraph" w:customStyle="1" w:styleId="xl119">
    <w:name w:val="xl119"/>
    <w:basedOn w:val="a"/>
    <w:rsid w:val="008E26C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left="0" w:firstLine="0"/>
    </w:pPr>
    <w:rPr>
      <w:rFonts w:ascii="Sylfaen" w:eastAsia="Times New Roman" w:hAnsi="Sylfaen"/>
      <w:sz w:val="20"/>
      <w:szCs w:val="20"/>
      <w:lang w:val="ru-RU" w:eastAsia="ru-RU"/>
    </w:rPr>
  </w:style>
  <w:style w:type="paragraph" w:customStyle="1" w:styleId="xl120">
    <w:name w:val="xl120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textAlignment w:val="top"/>
    </w:pPr>
    <w:rPr>
      <w:rFonts w:ascii="Sylfaen" w:eastAsia="Times New Roman" w:hAnsi="Sylfaen"/>
      <w:color w:val="FF0000"/>
      <w:sz w:val="18"/>
      <w:szCs w:val="18"/>
      <w:lang w:val="ru-RU" w:eastAsia="ru-RU"/>
    </w:rPr>
  </w:style>
  <w:style w:type="paragraph" w:customStyle="1" w:styleId="xl121">
    <w:name w:val="xl121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</w:pPr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xl122">
    <w:name w:val="xl122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xl123">
    <w:name w:val="xl123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Times New Roman" w:eastAsia="Times New Roman" w:hAnsi="Times New Roman"/>
      <w:sz w:val="18"/>
      <w:szCs w:val="18"/>
      <w:lang w:val="ru-RU" w:eastAsia="ru-RU"/>
    </w:rPr>
  </w:style>
  <w:style w:type="paragraph" w:customStyle="1" w:styleId="xl124">
    <w:name w:val="xl124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125">
    <w:name w:val="xl125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Arial LatArm" w:eastAsia="Times New Roman" w:hAnsi="Arial LatArm"/>
      <w:sz w:val="18"/>
      <w:szCs w:val="18"/>
      <w:lang w:val="ru-RU" w:eastAsia="ru-RU"/>
    </w:rPr>
  </w:style>
  <w:style w:type="paragraph" w:customStyle="1" w:styleId="xl126">
    <w:name w:val="xl126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top"/>
    </w:pPr>
    <w:rPr>
      <w:rFonts w:ascii="Sylfaen" w:eastAsia="Times New Roman" w:hAnsi="Sylfaen"/>
      <w:color w:val="FF0000"/>
      <w:sz w:val="16"/>
      <w:szCs w:val="16"/>
      <w:lang w:val="ru-RU" w:eastAsia="ru-RU"/>
    </w:rPr>
  </w:style>
  <w:style w:type="paragraph" w:customStyle="1" w:styleId="xl127">
    <w:name w:val="xl127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128">
    <w:name w:val="xl128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129">
    <w:name w:val="xl129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right"/>
    </w:pPr>
    <w:rPr>
      <w:rFonts w:ascii="Arial" w:eastAsia="Times New Roman" w:hAnsi="Arial" w:cs="Arial"/>
      <w:color w:val="FF0000"/>
      <w:sz w:val="18"/>
      <w:szCs w:val="18"/>
      <w:lang w:val="ru-RU" w:eastAsia="ru-RU"/>
    </w:rPr>
  </w:style>
  <w:style w:type="paragraph" w:customStyle="1" w:styleId="xl130">
    <w:name w:val="xl130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</w:pPr>
    <w:rPr>
      <w:rFonts w:ascii="Arial Armenian" w:eastAsia="Times New Roman" w:hAnsi="Arial Armenian"/>
      <w:color w:val="FF0000"/>
      <w:sz w:val="18"/>
      <w:szCs w:val="18"/>
      <w:lang w:val="ru-RU" w:eastAsia="ru-RU"/>
    </w:rPr>
  </w:style>
  <w:style w:type="paragraph" w:customStyle="1" w:styleId="xl131">
    <w:name w:val="xl131"/>
    <w:basedOn w:val="a"/>
    <w:rsid w:val="008E26C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ind w:left="0" w:firstLine="0"/>
      <w:jc w:val="center"/>
      <w:textAlignment w:val="top"/>
    </w:pPr>
    <w:rPr>
      <w:rFonts w:ascii="Sylfaen" w:eastAsia="Times New Roman" w:hAnsi="Sylfaen"/>
      <w:sz w:val="16"/>
      <w:szCs w:val="16"/>
      <w:lang w:val="ru-RU" w:eastAsia="ru-RU"/>
    </w:rPr>
  </w:style>
  <w:style w:type="character" w:customStyle="1" w:styleId="base">
    <w:name w:val="base"/>
    <w:rsid w:val="001531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EC875-2E9B-4217-97F1-38DA0246D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28</Pages>
  <Words>3756</Words>
  <Characters>21414</Characters>
  <Application>Microsoft Office Word</Application>
  <DocSecurity>0</DocSecurity>
  <Lines>178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https:/mul2-minfin.gov.am/tasks/335569/oneclick/0c33142ec370ebb2c84c6dc51082936d064fc1952547b901c58d58baf6b2c4d7.docx?token=86a94a82e5ae5972ffcf6e3bfab8dab3</cp:keywords>
  <cp:lastModifiedBy>Hermine</cp:lastModifiedBy>
  <cp:revision>7</cp:revision>
  <cp:lastPrinted>2021-12-21T05:46:00Z</cp:lastPrinted>
  <dcterms:created xsi:type="dcterms:W3CDTF">2023-06-05T08:11:00Z</dcterms:created>
  <dcterms:modified xsi:type="dcterms:W3CDTF">2024-06-06T08:52:00Z</dcterms:modified>
</cp:coreProperties>
</file>